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24F" w:rsidRPr="0000524F" w:rsidRDefault="0000524F" w:rsidP="0000524F">
      <w:pPr>
        <w:shd w:val="clear" w:color="auto" w:fill="FFFFFF"/>
        <w:ind w:left="62"/>
        <w:jc w:val="center"/>
        <w:rPr>
          <w:rFonts w:eastAsia="Times New Roman"/>
          <w:sz w:val="28"/>
          <w:szCs w:val="28"/>
        </w:rPr>
      </w:pPr>
      <w:bookmarkStart w:id="0" w:name="_GoBack"/>
      <w:bookmarkEnd w:id="0"/>
    </w:p>
    <w:p w:rsidR="0000524F" w:rsidRPr="0000524F" w:rsidRDefault="0000524F" w:rsidP="0000524F">
      <w:pPr>
        <w:shd w:val="clear" w:color="auto" w:fill="FFFFFF"/>
        <w:jc w:val="center"/>
        <w:rPr>
          <w:sz w:val="28"/>
          <w:szCs w:val="28"/>
        </w:rPr>
      </w:pPr>
      <w:r w:rsidRPr="0000524F">
        <w:rPr>
          <w:rFonts w:eastAsia="Times New Roman"/>
          <w:sz w:val="28"/>
          <w:szCs w:val="28"/>
        </w:rPr>
        <w:t>Должностной регламент</w:t>
      </w:r>
    </w:p>
    <w:p w:rsidR="0000524F" w:rsidRPr="0000524F" w:rsidRDefault="0000524F">
      <w:pPr>
        <w:shd w:val="clear" w:color="auto" w:fill="FFFFFF"/>
        <w:spacing w:before="14"/>
        <w:ind w:left="77"/>
        <w:jc w:val="center"/>
        <w:rPr>
          <w:sz w:val="28"/>
          <w:szCs w:val="28"/>
        </w:rPr>
      </w:pPr>
      <w:r w:rsidRPr="0000524F">
        <w:rPr>
          <w:rFonts w:eastAsia="Times New Roman"/>
          <w:sz w:val="28"/>
          <w:szCs w:val="28"/>
          <w:u w:val="single"/>
        </w:rPr>
        <w:t>Старшего государственного налогового инспектора отдела работы с</w:t>
      </w:r>
    </w:p>
    <w:p w:rsidR="0000524F" w:rsidRPr="0000524F" w:rsidRDefault="0000524F">
      <w:pPr>
        <w:shd w:val="clear" w:color="auto" w:fill="FFFFFF"/>
        <w:ind w:left="67"/>
        <w:jc w:val="center"/>
      </w:pPr>
      <w:r w:rsidRPr="0000524F">
        <w:rPr>
          <w:spacing w:val="-19"/>
        </w:rPr>
        <w:t>(</w:t>
      </w:r>
      <w:r w:rsidRPr="0000524F">
        <w:rPr>
          <w:rFonts w:eastAsia="Times New Roman"/>
          <w:spacing w:val="-19"/>
        </w:rPr>
        <w:t>наименование должности, наименование структурного</w:t>
      </w:r>
    </w:p>
    <w:p w:rsidR="007A0394" w:rsidRDefault="0000524F">
      <w:pPr>
        <w:shd w:val="clear" w:color="auto" w:fill="FFFFFF"/>
        <w:ind w:left="58"/>
        <w:jc w:val="center"/>
        <w:rPr>
          <w:rFonts w:eastAsia="Times New Roman"/>
          <w:sz w:val="28"/>
          <w:szCs w:val="28"/>
        </w:rPr>
      </w:pPr>
      <w:r w:rsidRPr="0000524F">
        <w:rPr>
          <w:rFonts w:eastAsia="Times New Roman"/>
          <w:sz w:val="28"/>
          <w:szCs w:val="28"/>
          <w:u w:val="single"/>
        </w:rPr>
        <w:t>Налогоплательщиками Межрайонной ИФНС России №12 по</w:t>
      </w:r>
      <w:r w:rsidRPr="0000524F">
        <w:rPr>
          <w:rFonts w:eastAsia="Times New Roman"/>
          <w:sz w:val="28"/>
          <w:szCs w:val="28"/>
        </w:rPr>
        <w:t xml:space="preserve"> </w:t>
      </w:r>
    </w:p>
    <w:p w:rsidR="0000524F" w:rsidRPr="0000524F" w:rsidRDefault="007A0394" w:rsidP="007A0394">
      <w:pPr>
        <w:shd w:val="clear" w:color="auto" w:fill="FFFFFF"/>
        <w:ind w:left="58"/>
        <w:jc w:val="center"/>
      </w:pPr>
      <w:r>
        <w:rPr>
          <w:rFonts w:eastAsia="Times New Roman"/>
        </w:rPr>
        <w:t>п</w:t>
      </w:r>
      <w:r w:rsidR="0000524F" w:rsidRPr="007A0394">
        <w:rPr>
          <w:rFonts w:eastAsia="Times New Roman"/>
        </w:rPr>
        <w:t>одразделения</w:t>
      </w:r>
      <w:r>
        <w:rPr>
          <w:rFonts w:eastAsia="Times New Roman"/>
        </w:rPr>
        <w:t xml:space="preserve"> </w:t>
      </w:r>
      <w:r w:rsidR="0000524F" w:rsidRPr="0000524F">
        <w:rPr>
          <w:rFonts w:eastAsia="Times New Roman"/>
          <w:spacing w:val="-19"/>
        </w:rPr>
        <w:t>налогового органа Российской Федерации,</w:t>
      </w:r>
    </w:p>
    <w:p w:rsidR="0000524F" w:rsidRPr="0000524F" w:rsidRDefault="0000524F">
      <w:pPr>
        <w:shd w:val="clear" w:color="auto" w:fill="FFFFFF"/>
        <w:ind w:left="43"/>
        <w:jc w:val="center"/>
        <w:rPr>
          <w:sz w:val="28"/>
          <w:szCs w:val="28"/>
        </w:rPr>
      </w:pPr>
      <w:r w:rsidRPr="0000524F">
        <w:rPr>
          <w:rFonts w:eastAsia="Times New Roman"/>
          <w:sz w:val="28"/>
          <w:szCs w:val="28"/>
          <w:u w:val="single"/>
        </w:rPr>
        <w:t>Иркутской области</w:t>
      </w:r>
    </w:p>
    <w:p w:rsidR="0000524F" w:rsidRPr="0000524F" w:rsidRDefault="0000524F">
      <w:pPr>
        <w:shd w:val="clear" w:color="auto" w:fill="FFFFFF"/>
        <w:ind w:left="48"/>
        <w:jc w:val="center"/>
      </w:pPr>
      <w:r w:rsidRPr="0000524F">
        <w:rPr>
          <w:rFonts w:eastAsia="Times New Roman"/>
          <w:spacing w:val="-19"/>
        </w:rPr>
        <w:t>наименование налогового органа Российской Федерации)</w:t>
      </w:r>
    </w:p>
    <w:p w:rsidR="0000524F" w:rsidRDefault="0000524F" w:rsidP="0000524F">
      <w:pPr>
        <w:shd w:val="clear" w:color="auto" w:fill="FFFFFF"/>
        <w:ind w:left="38"/>
        <w:jc w:val="center"/>
        <w:rPr>
          <w:sz w:val="26"/>
          <w:szCs w:val="26"/>
        </w:rPr>
      </w:pPr>
    </w:p>
    <w:p w:rsidR="0000524F" w:rsidRPr="0000524F" w:rsidRDefault="0000524F" w:rsidP="0000524F">
      <w:pPr>
        <w:shd w:val="clear" w:color="auto" w:fill="FFFFFF"/>
        <w:ind w:left="38"/>
        <w:jc w:val="center"/>
        <w:rPr>
          <w:rFonts w:eastAsia="Times New Roman"/>
          <w:sz w:val="28"/>
          <w:szCs w:val="28"/>
        </w:rPr>
      </w:pPr>
      <w:r w:rsidRPr="0000524F">
        <w:rPr>
          <w:sz w:val="28"/>
          <w:szCs w:val="28"/>
          <w:lang w:val="en-US"/>
        </w:rPr>
        <w:t>I</w:t>
      </w:r>
      <w:r w:rsidRPr="0000524F">
        <w:rPr>
          <w:sz w:val="28"/>
          <w:szCs w:val="28"/>
        </w:rPr>
        <w:t xml:space="preserve">. </w:t>
      </w:r>
      <w:r w:rsidRPr="0000524F">
        <w:rPr>
          <w:rFonts w:eastAsia="Times New Roman"/>
          <w:sz w:val="28"/>
          <w:szCs w:val="28"/>
        </w:rPr>
        <w:t>Общие положения</w:t>
      </w:r>
    </w:p>
    <w:p w:rsidR="0000524F" w:rsidRPr="0000524F" w:rsidRDefault="0000524F" w:rsidP="0000524F">
      <w:pPr>
        <w:shd w:val="clear" w:color="auto" w:fill="FFFFFF"/>
        <w:ind w:left="38"/>
        <w:jc w:val="both"/>
        <w:rPr>
          <w:sz w:val="28"/>
          <w:szCs w:val="28"/>
        </w:rPr>
      </w:pPr>
    </w:p>
    <w:p w:rsidR="0000524F" w:rsidRDefault="0000524F" w:rsidP="0000524F">
      <w:pPr>
        <w:shd w:val="clear" w:color="auto" w:fill="FFFFFF"/>
        <w:tabs>
          <w:tab w:val="left" w:pos="907"/>
        </w:tabs>
        <w:spacing w:line="317" w:lineRule="exact"/>
        <w:ind w:left="62" w:right="43" w:firstLine="586"/>
        <w:jc w:val="both"/>
        <w:rPr>
          <w:rFonts w:eastAsia="Times New Roman"/>
          <w:sz w:val="28"/>
          <w:szCs w:val="28"/>
        </w:rPr>
      </w:pPr>
      <w:r w:rsidRPr="0000524F">
        <w:rPr>
          <w:spacing w:val="-22"/>
          <w:sz w:val="28"/>
          <w:szCs w:val="28"/>
        </w:rPr>
        <w:t>1.</w:t>
      </w:r>
      <w:r w:rsidRPr="0000524F">
        <w:rPr>
          <w:sz w:val="28"/>
          <w:szCs w:val="28"/>
        </w:rPr>
        <w:tab/>
      </w:r>
      <w:r w:rsidRPr="0000524F">
        <w:rPr>
          <w:rFonts w:eastAsia="Times New Roman"/>
          <w:sz w:val="28"/>
          <w:szCs w:val="28"/>
        </w:rPr>
        <w:t>Должность федеральной государственной гражданской службы (далее</w:t>
      </w:r>
      <w:r w:rsidRPr="0000524F">
        <w:rPr>
          <w:rFonts w:eastAsia="Times New Roman"/>
          <w:sz w:val="28"/>
          <w:szCs w:val="28"/>
        </w:rPr>
        <w:br/>
        <w:t>- гражданская служба) старшего государственного налогового инспектора</w:t>
      </w:r>
      <w:r>
        <w:rPr>
          <w:rFonts w:eastAsia="Times New Roman"/>
          <w:sz w:val="28"/>
          <w:szCs w:val="28"/>
        </w:rPr>
        <w:t xml:space="preserve"> </w:t>
      </w:r>
      <w:r w:rsidRPr="0000524F">
        <w:rPr>
          <w:rFonts w:eastAsia="Times New Roman"/>
          <w:sz w:val="28"/>
          <w:szCs w:val="28"/>
        </w:rPr>
        <w:t>отдела работы с налогоплательщиками Межрайонной ИФНС России №12 по</w:t>
      </w:r>
      <w:r>
        <w:rPr>
          <w:rFonts w:eastAsia="Times New Roman"/>
          <w:sz w:val="28"/>
          <w:szCs w:val="28"/>
        </w:rPr>
        <w:t xml:space="preserve"> </w:t>
      </w:r>
      <w:r w:rsidRPr="0000524F">
        <w:rPr>
          <w:rFonts w:eastAsia="Times New Roman"/>
          <w:sz w:val="28"/>
          <w:szCs w:val="28"/>
        </w:rPr>
        <w:t>Иркутской области относится к ведущей группе должностей гражданской</w:t>
      </w:r>
      <w:r>
        <w:rPr>
          <w:rFonts w:eastAsia="Times New Roman"/>
          <w:sz w:val="28"/>
          <w:szCs w:val="28"/>
        </w:rPr>
        <w:t xml:space="preserve"> </w:t>
      </w:r>
      <w:r w:rsidRPr="0000524F">
        <w:rPr>
          <w:rFonts w:eastAsia="Times New Roman"/>
          <w:sz w:val="28"/>
          <w:szCs w:val="28"/>
        </w:rPr>
        <w:t>службы категории специалисты</w:t>
      </w:r>
      <w:r>
        <w:rPr>
          <w:rFonts w:eastAsia="Times New Roman"/>
          <w:sz w:val="28"/>
          <w:szCs w:val="28"/>
        </w:rPr>
        <w:t xml:space="preserve"> </w:t>
      </w:r>
    </w:p>
    <w:p w:rsidR="0000524F" w:rsidRDefault="0000524F" w:rsidP="0000524F">
      <w:pPr>
        <w:shd w:val="clear" w:color="auto" w:fill="FFFFFF"/>
        <w:tabs>
          <w:tab w:val="left" w:pos="907"/>
        </w:tabs>
        <w:spacing w:line="317" w:lineRule="exact"/>
        <w:ind w:left="62" w:right="43" w:firstLine="586"/>
        <w:jc w:val="both"/>
        <w:rPr>
          <w:rFonts w:eastAsia="Times New Roman"/>
          <w:sz w:val="28"/>
          <w:szCs w:val="28"/>
        </w:rPr>
      </w:pPr>
      <w:r w:rsidRPr="0000524F">
        <w:rPr>
          <w:rFonts w:eastAsia="Times New Roman"/>
          <w:sz w:val="28"/>
          <w:szCs w:val="28"/>
        </w:rPr>
        <w:t>Регистрационный номер (код) должности - 11-3-4-095</w:t>
      </w:r>
    </w:p>
    <w:p w:rsidR="0000524F" w:rsidRPr="0000524F" w:rsidRDefault="0000524F" w:rsidP="0000524F">
      <w:pPr>
        <w:shd w:val="clear" w:color="auto" w:fill="FFFFFF"/>
        <w:tabs>
          <w:tab w:val="left" w:pos="1070"/>
        </w:tabs>
        <w:spacing w:line="322" w:lineRule="exact"/>
        <w:ind w:left="43" w:right="77" w:firstLine="542"/>
        <w:jc w:val="both"/>
        <w:rPr>
          <w:sz w:val="28"/>
          <w:szCs w:val="28"/>
        </w:rPr>
      </w:pPr>
      <w:r w:rsidRPr="0000524F">
        <w:rPr>
          <w:spacing w:val="-5"/>
          <w:sz w:val="28"/>
          <w:szCs w:val="28"/>
        </w:rPr>
        <w:t>2.</w:t>
      </w:r>
      <w:r w:rsidRPr="0000524F">
        <w:rPr>
          <w:sz w:val="28"/>
          <w:szCs w:val="28"/>
        </w:rPr>
        <w:tab/>
      </w:r>
      <w:r w:rsidRPr="0000524F">
        <w:rPr>
          <w:rFonts w:eastAsia="Times New Roman"/>
          <w:sz w:val="28"/>
          <w:szCs w:val="28"/>
        </w:rPr>
        <w:t>Область профессиональной служебной деятельности старшего</w:t>
      </w:r>
      <w:r>
        <w:rPr>
          <w:rFonts w:eastAsia="Times New Roman"/>
          <w:sz w:val="28"/>
          <w:szCs w:val="28"/>
        </w:rPr>
        <w:t xml:space="preserve"> </w:t>
      </w:r>
      <w:r w:rsidRPr="0000524F">
        <w:rPr>
          <w:rFonts w:eastAsia="Times New Roman"/>
          <w:sz w:val="28"/>
          <w:szCs w:val="28"/>
        </w:rPr>
        <w:t>государственного налогового инспектора отдела работы с</w:t>
      </w:r>
      <w:r>
        <w:rPr>
          <w:rFonts w:eastAsia="Times New Roman"/>
          <w:sz w:val="28"/>
          <w:szCs w:val="28"/>
        </w:rPr>
        <w:t xml:space="preserve"> </w:t>
      </w:r>
      <w:r w:rsidRPr="0000524F">
        <w:rPr>
          <w:rFonts w:eastAsia="Times New Roman"/>
          <w:sz w:val="28"/>
          <w:szCs w:val="28"/>
        </w:rPr>
        <w:t>налогоплательщиками Межрайонной ИФНС России №12 по Иркутской</w:t>
      </w:r>
      <w:r>
        <w:rPr>
          <w:rFonts w:eastAsia="Times New Roman"/>
          <w:sz w:val="28"/>
          <w:szCs w:val="28"/>
        </w:rPr>
        <w:t xml:space="preserve"> </w:t>
      </w:r>
      <w:r w:rsidRPr="0000524F">
        <w:rPr>
          <w:rFonts w:eastAsia="Times New Roman"/>
          <w:sz w:val="28"/>
          <w:szCs w:val="28"/>
        </w:rPr>
        <w:t>области: Регулирование налоговой деятельности.</w:t>
      </w:r>
    </w:p>
    <w:p w:rsidR="0000524F" w:rsidRPr="0000524F" w:rsidRDefault="0000524F" w:rsidP="0000524F">
      <w:pPr>
        <w:shd w:val="clear" w:color="auto" w:fill="FFFFFF"/>
        <w:tabs>
          <w:tab w:val="left" w:pos="1152"/>
        </w:tabs>
        <w:spacing w:line="317" w:lineRule="exact"/>
        <w:ind w:left="19" w:right="91" w:firstLine="557"/>
        <w:jc w:val="both"/>
        <w:rPr>
          <w:sz w:val="28"/>
          <w:szCs w:val="28"/>
        </w:rPr>
      </w:pPr>
      <w:r w:rsidRPr="0000524F">
        <w:rPr>
          <w:spacing w:val="-7"/>
          <w:sz w:val="28"/>
          <w:szCs w:val="28"/>
        </w:rPr>
        <w:t>3.</w:t>
      </w:r>
      <w:r w:rsidRPr="0000524F">
        <w:rPr>
          <w:sz w:val="28"/>
          <w:szCs w:val="28"/>
        </w:rPr>
        <w:tab/>
      </w:r>
      <w:r w:rsidRPr="0000524F">
        <w:rPr>
          <w:rFonts w:eastAsia="Times New Roman"/>
          <w:sz w:val="28"/>
          <w:szCs w:val="28"/>
        </w:rPr>
        <w:t>Вид профессиональной служебной деятельности старшего</w:t>
      </w:r>
      <w:r>
        <w:rPr>
          <w:rFonts w:eastAsia="Times New Roman"/>
          <w:sz w:val="28"/>
          <w:szCs w:val="28"/>
        </w:rPr>
        <w:t xml:space="preserve"> </w:t>
      </w:r>
      <w:r w:rsidRPr="0000524F">
        <w:rPr>
          <w:rFonts w:eastAsia="Times New Roman"/>
          <w:sz w:val="28"/>
          <w:szCs w:val="28"/>
        </w:rPr>
        <w:t>государственного налогового инспектора отдела работы с</w:t>
      </w:r>
      <w:r>
        <w:rPr>
          <w:rFonts w:eastAsia="Times New Roman"/>
          <w:sz w:val="28"/>
          <w:szCs w:val="28"/>
        </w:rPr>
        <w:t xml:space="preserve"> </w:t>
      </w:r>
      <w:r w:rsidRPr="0000524F">
        <w:rPr>
          <w:rFonts w:eastAsia="Times New Roman"/>
          <w:sz w:val="28"/>
          <w:szCs w:val="28"/>
        </w:rPr>
        <w:t>налогоплательщиками Межрайонной ИФНС России №12 по Иркутской</w:t>
      </w:r>
      <w:r>
        <w:rPr>
          <w:rFonts w:eastAsia="Times New Roman"/>
          <w:sz w:val="28"/>
          <w:szCs w:val="28"/>
        </w:rPr>
        <w:t xml:space="preserve"> </w:t>
      </w:r>
      <w:r w:rsidRPr="0000524F">
        <w:rPr>
          <w:rFonts w:eastAsia="Times New Roman"/>
          <w:sz w:val="28"/>
          <w:szCs w:val="28"/>
        </w:rPr>
        <w:t>области: Регулирование в сфере разработки налоговых стандартов,</w:t>
      </w:r>
      <w:r>
        <w:rPr>
          <w:rFonts w:eastAsia="Times New Roman"/>
          <w:sz w:val="28"/>
          <w:szCs w:val="28"/>
        </w:rPr>
        <w:t xml:space="preserve"> </w:t>
      </w:r>
      <w:r w:rsidRPr="0000524F">
        <w:rPr>
          <w:rFonts w:eastAsia="Times New Roman"/>
          <w:sz w:val="28"/>
          <w:szCs w:val="28"/>
        </w:rPr>
        <w:t>оформления и декларирования, организация работы с налогоплательщиками.</w:t>
      </w:r>
    </w:p>
    <w:p w:rsidR="0000524F" w:rsidRPr="0000524F" w:rsidRDefault="0000524F" w:rsidP="0000524F">
      <w:pPr>
        <w:numPr>
          <w:ilvl w:val="0"/>
          <w:numId w:val="1"/>
        </w:numPr>
        <w:shd w:val="clear" w:color="auto" w:fill="FFFFFF"/>
        <w:tabs>
          <w:tab w:val="left" w:pos="898"/>
        </w:tabs>
        <w:spacing w:line="317" w:lineRule="exact"/>
        <w:ind w:right="115" w:firstLine="547"/>
        <w:jc w:val="both"/>
        <w:rPr>
          <w:spacing w:val="-5"/>
          <w:sz w:val="28"/>
          <w:szCs w:val="28"/>
        </w:rPr>
      </w:pPr>
      <w:r w:rsidRPr="0000524F">
        <w:rPr>
          <w:rFonts w:eastAsia="Times New Roman"/>
          <w:sz w:val="28"/>
          <w:szCs w:val="28"/>
        </w:rPr>
        <w:t>Назначение на должность и освобождение от должности старшего государственного налогового инспектора отдела работы с налогоплательщиками Межрайонной ИФНС России №12 по Иркутской области осуществляется начальником Межрайонной Инспекции Федеральной налоговой службы № 12 по Иркутской области.</w:t>
      </w:r>
    </w:p>
    <w:p w:rsidR="0000524F" w:rsidRPr="0000524F" w:rsidRDefault="0000524F" w:rsidP="0000524F">
      <w:pPr>
        <w:numPr>
          <w:ilvl w:val="0"/>
          <w:numId w:val="1"/>
        </w:numPr>
        <w:shd w:val="clear" w:color="auto" w:fill="FFFFFF"/>
        <w:tabs>
          <w:tab w:val="left" w:pos="898"/>
        </w:tabs>
        <w:spacing w:line="322" w:lineRule="exact"/>
        <w:ind w:left="110"/>
        <w:jc w:val="both"/>
        <w:rPr>
          <w:sz w:val="28"/>
          <w:szCs w:val="28"/>
        </w:rPr>
      </w:pPr>
      <w:r w:rsidRPr="0000524F">
        <w:rPr>
          <w:rFonts w:eastAsia="Times New Roman"/>
          <w:sz w:val="28"/>
          <w:szCs w:val="28"/>
        </w:rPr>
        <w:t>Старший государственный налоговый инспектор отдела работы с налогоплательщиками Межрайонной ИФНС России №12 по Иркутской области непосредственно подчиняется начальнику отдела работы с налогоплательщиками Межрайонной ИФНС России №12 по Иркутской области.</w:t>
      </w:r>
    </w:p>
    <w:p w:rsidR="0000524F" w:rsidRPr="0000524F" w:rsidRDefault="0000524F" w:rsidP="0000524F">
      <w:pPr>
        <w:shd w:val="clear" w:color="auto" w:fill="FFFFFF"/>
        <w:tabs>
          <w:tab w:val="left" w:pos="898"/>
        </w:tabs>
        <w:spacing w:line="322" w:lineRule="exact"/>
        <w:ind w:left="110"/>
        <w:jc w:val="both"/>
        <w:rPr>
          <w:sz w:val="28"/>
          <w:szCs w:val="28"/>
        </w:rPr>
      </w:pPr>
    </w:p>
    <w:p w:rsidR="0000524F" w:rsidRDefault="0000524F" w:rsidP="0000524F">
      <w:pPr>
        <w:shd w:val="clear" w:color="auto" w:fill="FFFFFF"/>
        <w:ind w:left="1099"/>
      </w:pPr>
      <w:r>
        <w:rPr>
          <w:rFonts w:eastAsia="Times New Roman"/>
          <w:spacing w:val="-1"/>
          <w:sz w:val="28"/>
          <w:szCs w:val="28"/>
        </w:rPr>
        <w:t>П. Квалификационные требования для замещения должности</w:t>
      </w:r>
    </w:p>
    <w:p w:rsidR="007A0394" w:rsidRDefault="0000524F" w:rsidP="007A0394">
      <w:pPr>
        <w:shd w:val="clear" w:color="auto" w:fill="FFFFFF"/>
        <w:ind w:left="82"/>
        <w:jc w:val="center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гражданской службы</w:t>
      </w:r>
    </w:p>
    <w:p w:rsidR="0000524F" w:rsidRDefault="0000524F" w:rsidP="007A0394">
      <w:pPr>
        <w:shd w:val="clear" w:color="auto" w:fill="FFFFFF"/>
        <w:ind w:left="82" w:firstLine="485"/>
      </w:pPr>
      <w:r>
        <w:rPr>
          <w:sz w:val="28"/>
          <w:szCs w:val="28"/>
        </w:rPr>
        <w:t xml:space="preserve">6. </w:t>
      </w:r>
      <w:r>
        <w:rPr>
          <w:rFonts w:eastAsia="Times New Roman"/>
          <w:sz w:val="28"/>
          <w:szCs w:val="28"/>
        </w:rPr>
        <w:t xml:space="preserve">Для замещения должности старшего государственного налогового инспектора отдела работы с налогоплательщиками Межрайонной ИФНС </w:t>
      </w:r>
      <w:r>
        <w:rPr>
          <w:rFonts w:eastAsia="Times New Roman"/>
          <w:spacing w:val="-1"/>
          <w:sz w:val="28"/>
          <w:szCs w:val="28"/>
        </w:rPr>
        <w:t>России №12 по Иркутской области устанавливаются следующие требования.</w:t>
      </w:r>
    </w:p>
    <w:p w:rsidR="0000524F" w:rsidRDefault="0000524F" w:rsidP="007A0394">
      <w:pPr>
        <w:shd w:val="clear" w:color="auto" w:fill="FFFFFF"/>
        <w:spacing w:line="317" w:lineRule="exact"/>
        <w:ind w:left="91" w:right="19" w:firstLine="476"/>
        <w:jc w:val="both"/>
      </w:pPr>
      <w:r>
        <w:rPr>
          <w:sz w:val="28"/>
          <w:szCs w:val="28"/>
        </w:rPr>
        <w:t xml:space="preserve">6.1. </w:t>
      </w:r>
      <w:r>
        <w:rPr>
          <w:rFonts w:eastAsia="Times New Roman"/>
          <w:sz w:val="28"/>
          <w:szCs w:val="28"/>
        </w:rPr>
        <w:t>Наличие высшего образования.</w:t>
      </w:r>
    </w:p>
    <w:p w:rsidR="0000524F" w:rsidRDefault="0000524F" w:rsidP="007A0394">
      <w:pPr>
        <w:numPr>
          <w:ilvl w:val="0"/>
          <w:numId w:val="2"/>
        </w:numPr>
        <w:shd w:val="clear" w:color="auto" w:fill="FFFFFF"/>
        <w:tabs>
          <w:tab w:val="left" w:pos="1296"/>
        </w:tabs>
        <w:spacing w:line="317" w:lineRule="exact"/>
        <w:ind w:firstLine="567"/>
        <w:jc w:val="both"/>
        <w:rPr>
          <w:spacing w:val="-9"/>
          <w:sz w:val="28"/>
          <w:szCs w:val="28"/>
        </w:rPr>
      </w:pPr>
      <w:r>
        <w:rPr>
          <w:rFonts w:eastAsia="Times New Roman"/>
          <w:sz w:val="28"/>
          <w:szCs w:val="28"/>
        </w:rPr>
        <w:t>Без предъявления требований к стажу</w:t>
      </w:r>
    </w:p>
    <w:p w:rsidR="0000524F" w:rsidRDefault="0000524F" w:rsidP="007A0394">
      <w:pPr>
        <w:numPr>
          <w:ilvl w:val="0"/>
          <w:numId w:val="2"/>
        </w:numPr>
        <w:shd w:val="clear" w:color="auto" w:fill="FFFFFF"/>
        <w:tabs>
          <w:tab w:val="left" w:pos="1296"/>
        </w:tabs>
        <w:spacing w:before="10" w:line="360" w:lineRule="exact"/>
        <w:ind w:firstLine="567"/>
        <w:jc w:val="both"/>
        <w:rPr>
          <w:spacing w:val="-9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Наличие базовых знаний:</w:t>
      </w:r>
    </w:p>
    <w:p w:rsidR="0000524F" w:rsidRDefault="0000524F" w:rsidP="007A0394">
      <w:pPr>
        <w:shd w:val="clear" w:color="auto" w:fill="FFFFFF"/>
        <w:spacing w:before="5" w:line="360" w:lineRule="exact"/>
        <w:ind w:right="29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Старший государственный налоговый инспектор отдела работы с </w:t>
      </w:r>
      <w:r>
        <w:rPr>
          <w:rFonts w:eastAsia="Times New Roman"/>
          <w:sz w:val="28"/>
          <w:szCs w:val="28"/>
        </w:rPr>
        <w:lastRenderedPageBreak/>
        <w:t xml:space="preserve">налогоплательщиками Межрайонной ИФНС России №12 по Иркутской области должен знать: </w:t>
      </w:r>
    </w:p>
    <w:p w:rsidR="007A0394" w:rsidRDefault="007A0394" w:rsidP="007A039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Базовые знания </w:t>
      </w:r>
      <w:r w:rsidRPr="004C3786">
        <w:rPr>
          <w:sz w:val="28"/>
          <w:szCs w:val="28"/>
        </w:rPr>
        <w:t>государственного языка Россий</w:t>
      </w:r>
      <w:r>
        <w:rPr>
          <w:sz w:val="28"/>
          <w:szCs w:val="28"/>
        </w:rPr>
        <w:t>ской Федерации (русского языка)</w:t>
      </w:r>
    </w:p>
    <w:p w:rsidR="007A0394" w:rsidRDefault="007A0394" w:rsidP="007A0394">
      <w:pPr>
        <w:shd w:val="clear" w:color="auto" w:fill="FFFFFF"/>
        <w:ind w:firstLine="567"/>
        <w:jc w:val="both"/>
      </w:pPr>
      <w:r>
        <w:rPr>
          <w:rFonts w:eastAsia="Times New Roman"/>
          <w:sz w:val="28"/>
          <w:szCs w:val="28"/>
        </w:rPr>
        <w:t>Конституцию Российской Федерации, федеральные конституционные законы, федеральные законы;</w:t>
      </w:r>
    </w:p>
    <w:p w:rsidR="007A0394" w:rsidRDefault="007A0394" w:rsidP="007A0394">
      <w:pPr>
        <w:shd w:val="clear" w:color="auto" w:fill="FFFFFF"/>
        <w:ind w:firstLine="567"/>
        <w:jc w:val="both"/>
      </w:pPr>
      <w:r>
        <w:rPr>
          <w:rFonts w:eastAsia="Times New Roman"/>
          <w:sz w:val="28"/>
          <w:szCs w:val="28"/>
        </w:rPr>
        <w:t>Налоговый кодекс Российской Федерации</w:t>
      </w:r>
    </w:p>
    <w:p w:rsidR="007A0394" w:rsidRDefault="007A0394" w:rsidP="007A0394">
      <w:pPr>
        <w:shd w:val="clear" w:color="auto" w:fill="FFFFFF"/>
        <w:ind w:firstLine="567"/>
        <w:jc w:val="both"/>
      </w:pPr>
      <w:r>
        <w:rPr>
          <w:rFonts w:eastAsia="Times New Roman"/>
          <w:spacing w:val="-1"/>
          <w:sz w:val="28"/>
          <w:szCs w:val="28"/>
        </w:rPr>
        <w:t>Бюджетный кодекс Российской Федерации</w:t>
      </w:r>
    </w:p>
    <w:p w:rsidR="007A0394" w:rsidRPr="00A739B5" w:rsidRDefault="007A0394" w:rsidP="007A0394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Закон Российской Федерации от 21 марта 1991 г. N 943-1 "О налоговых органах Российской Федерации";</w:t>
      </w:r>
    </w:p>
    <w:p w:rsidR="007A0394" w:rsidRDefault="007A0394" w:rsidP="007A0394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Федеральный закон Российской Федерации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A0394" w:rsidRDefault="007A0394" w:rsidP="007A0394">
      <w:pPr>
        <w:shd w:val="clear" w:color="auto" w:fill="FFFFFF"/>
        <w:ind w:firstLine="567"/>
        <w:jc w:val="both"/>
        <w:rPr>
          <w:sz w:val="28"/>
          <w:szCs w:val="28"/>
        </w:rPr>
      </w:pPr>
      <w:r w:rsidRPr="00A739B5">
        <w:rPr>
          <w:sz w:val="28"/>
          <w:szCs w:val="28"/>
        </w:rPr>
        <w:t>Федеральный закон Российской Федерации</w:t>
      </w:r>
      <w:r>
        <w:rPr>
          <w:sz w:val="28"/>
          <w:szCs w:val="28"/>
        </w:rPr>
        <w:t xml:space="preserve"> от 08 августа 2001 г. № 129-ФЗ «О государственной регистрации юридических лиц и индивидуальных предпринимателей»;</w:t>
      </w:r>
    </w:p>
    <w:p w:rsidR="007A0394" w:rsidRPr="00A739B5" w:rsidRDefault="007A0394" w:rsidP="007A039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Федеральный закон Российской Федерации от 06 октября 2003 г. №131-ФЗ «Об общих принципах организации местного самоуправления в Российской Федерации»;</w:t>
      </w:r>
    </w:p>
    <w:p w:rsidR="007A0394" w:rsidRDefault="007A0394" w:rsidP="007A0394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Федеральный закон Российской Федерации от 27 июля 2006 г. N 152-ФЗ </w:t>
      </w:r>
      <w:r>
        <w:rPr>
          <w:rFonts w:eastAsia="Times New Roman"/>
          <w:sz w:val="28"/>
          <w:szCs w:val="28"/>
        </w:rPr>
        <w:t>"О персональных данных";</w:t>
      </w:r>
    </w:p>
    <w:p w:rsidR="007A0394" w:rsidRDefault="007A0394" w:rsidP="007A0394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Федеральный закон Российской Федерации от 29 ноября 2007 г. №282-ФЗ «Об официальном статистическом учете в системе государственной статистики в Российской Федерации»;</w:t>
      </w:r>
    </w:p>
    <w:p w:rsidR="007A0394" w:rsidRDefault="007A0394" w:rsidP="007A0394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Федеральный закон Российской Федерации от 09 февраля 2009 г. №8-ФЗ «Об обеспечении доступа к информации о деятельности государственных органов и органов местного самоуправления»;</w:t>
      </w:r>
    </w:p>
    <w:p w:rsidR="007A0394" w:rsidRDefault="007A0394" w:rsidP="007A0394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Федеральный закон Российской Федерации от 27 июля 2010 г. №210-ФЗ «Об организации предоставления государственных и муниципальных услуг»;</w:t>
      </w:r>
    </w:p>
    <w:p w:rsidR="007A0394" w:rsidRDefault="007A0394" w:rsidP="007A0394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Федеральный закон Российской Федерации от 6 апреля 2011 г. N 63-ФЗ "Об электронной подписи";</w:t>
      </w:r>
    </w:p>
    <w:p w:rsidR="007A0394" w:rsidRPr="00C83CED" w:rsidRDefault="007A0394" w:rsidP="007A0394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Федеральный закон Российской Федерации от 28 декабря 2013 г. №443-ФЗ </w:t>
      </w:r>
      <w:r w:rsidRPr="00C83CED">
        <w:rPr>
          <w:rFonts w:eastAsia="Times New Roman"/>
          <w:sz w:val="28"/>
          <w:szCs w:val="28"/>
        </w:rPr>
        <w:t>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7A0394" w:rsidRPr="00C83CED" w:rsidRDefault="007A0394" w:rsidP="007A0394">
      <w:pPr>
        <w:shd w:val="clear" w:color="auto" w:fill="FFFFFF"/>
        <w:ind w:firstLine="567"/>
        <w:jc w:val="both"/>
        <w:rPr>
          <w:sz w:val="28"/>
          <w:szCs w:val="28"/>
        </w:rPr>
      </w:pPr>
      <w:r w:rsidRPr="00C83CED">
        <w:rPr>
          <w:sz w:val="28"/>
          <w:szCs w:val="28"/>
        </w:rPr>
        <w:t>Федеральный закон от 25.12.2008 N 273-ФЗ (ред. от 16.12.2019) "О противодействии коррупции"</w:t>
      </w:r>
      <w:r>
        <w:rPr>
          <w:sz w:val="28"/>
          <w:szCs w:val="28"/>
        </w:rPr>
        <w:t>;</w:t>
      </w:r>
    </w:p>
    <w:p w:rsidR="007A0394" w:rsidRDefault="007A0394" w:rsidP="007A0394">
      <w:pPr>
        <w:shd w:val="clear" w:color="auto" w:fill="FFFFFF"/>
        <w:ind w:firstLine="567"/>
        <w:jc w:val="both"/>
      </w:pPr>
      <w:r>
        <w:rPr>
          <w:rFonts w:eastAsia="Times New Roman"/>
          <w:sz w:val="28"/>
          <w:szCs w:val="28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7A0394" w:rsidRDefault="007A0394" w:rsidP="007A0394">
      <w:pPr>
        <w:shd w:val="clear" w:color="auto" w:fill="FFFFFF"/>
        <w:ind w:firstLine="567"/>
        <w:jc w:val="both"/>
      </w:pPr>
      <w:r>
        <w:rPr>
          <w:rFonts w:eastAsia="Times New Roman"/>
          <w:spacing w:val="-1"/>
          <w:sz w:val="28"/>
          <w:szCs w:val="28"/>
        </w:rPr>
        <w:t xml:space="preserve">Указ Президента Российской Федерации от 11 августа 2016 г. N 403 "Об </w:t>
      </w:r>
      <w:r>
        <w:rPr>
          <w:rFonts w:eastAsia="Times New Roman"/>
          <w:sz w:val="28"/>
          <w:szCs w:val="28"/>
        </w:rPr>
        <w:t>Основных направлениях развития государственной гражданской службы Российской Федерации на 2016 - 2018 годы";</w:t>
      </w:r>
    </w:p>
    <w:p w:rsidR="007A0394" w:rsidRDefault="007A0394" w:rsidP="007A0394">
      <w:pPr>
        <w:shd w:val="clear" w:color="auto" w:fill="FFFFFF"/>
        <w:ind w:firstLine="567"/>
        <w:jc w:val="both"/>
      </w:pPr>
      <w:r>
        <w:rPr>
          <w:rFonts w:eastAsia="Times New Roman"/>
          <w:sz w:val="28"/>
          <w:szCs w:val="28"/>
        </w:rPr>
        <w:t xml:space="preserve">Постановление Правительства Российской Федерации от 30 сентября </w:t>
      </w:r>
      <w:r>
        <w:rPr>
          <w:rFonts w:eastAsia="Times New Roman"/>
          <w:sz w:val="28"/>
          <w:szCs w:val="28"/>
        </w:rPr>
        <w:lastRenderedPageBreak/>
        <w:t>2004 г. N 506 "Об утверждении Положения о Федеральной налоговой службе";</w:t>
      </w:r>
    </w:p>
    <w:p w:rsidR="0000524F" w:rsidRDefault="007A0394" w:rsidP="007A0394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</w:t>
      </w:r>
      <w:r>
        <w:rPr>
          <w:rFonts w:eastAsia="Times New Roman"/>
          <w:spacing w:val="-1"/>
          <w:sz w:val="28"/>
          <w:szCs w:val="28"/>
        </w:rPr>
        <w:t xml:space="preserve">письменной форме) налогоплательщиков, плательщиков сборов и налоговых </w:t>
      </w:r>
      <w:r>
        <w:rPr>
          <w:rFonts w:eastAsia="Times New Roman"/>
          <w:sz w:val="28"/>
          <w:szCs w:val="28"/>
        </w:rPr>
        <w:t>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00524F" w:rsidRDefault="0000524F" w:rsidP="007A0394">
      <w:pPr>
        <w:shd w:val="clear" w:color="auto" w:fill="FFFFFF"/>
        <w:ind w:firstLine="567"/>
        <w:jc w:val="both"/>
      </w:pPr>
      <w:r>
        <w:rPr>
          <w:spacing w:val="-1"/>
          <w:sz w:val="28"/>
          <w:szCs w:val="28"/>
        </w:rPr>
        <w:t xml:space="preserve">6.4. </w:t>
      </w:r>
      <w:r>
        <w:rPr>
          <w:rFonts w:eastAsia="Times New Roman"/>
          <w:spacing w:val="-1"/>
          <w:sz w:val="28"/>
          <w:szCs w:val="28"/>
        </w:rPr>
        <w:t>Наличие профессиональных знаний:</w:t>
      </w:r>
    </w:p>
    <w:p w:rsidR="0000524F" w:rsidRDefault="0000524F" w:rsidP="007A0394">
      <w:pPr>
        <w:shd w:val="clear" w:color="auto" w:fill="FFFFFF"/>
        <w:spacing w:line="365" w:lineRule="exact"/>
        <w:ind w:firstLine="567"/>
        <w:jc w:val="both"/>
      </w:pPr>
      <w:r>
        <w:rPr>
          <w:sz w:val="28"/>
          <w:szCs w:val="28"/>
        </w:rPr>
        <w:t xml:space="preserve">6.4.1. </w:t>
      </w:r>
      <w:r>
        <w:rPr>
          <w:rFonts w:eastAsia="Times New Roman"/>
          <w:sz w:val="28"/>
          <w:szCs w:val="28"/>
        </w:rPr>
        <w:t>Старший государственный налоговый инспектор отдела работы с</w:t>
      </w:r>
    </w:p>
    <w:p w:rsidR="0000524F" w:rsidRDefault="0000524F" w:rsidP="007A0394">
      <w:pPr>
        <w:shd w:val="clear" w:color="auto" w:fill="FFFFFF"/>
        <w:spacing w:before="10" w:line="365" w:lineRule="exact"/>
        <w:ind w:firstLine="567"/>
        <w:jc w:val="both"/>
      </w:pPr>
      <w:r>
        <w:rPr>
          <w:rFonts w:eastAsia="Times New Roman"/>
          <w:spacing w:val="-1"/>
          <w:sz w:val="28"/>
          <w:szCs w:val="28"/>
        </w:rPr>
        <w:t xml:space="preserve">налогоплательщиками   Межрайонной   ИФНС   России  №12   по   Иркутской </w:t>
      </w:r>
      <w:r>
        <w:rPr>
          <w:rFonts w:eastAsia="Times New Roman"/>
          <w:spacing w:val="-2"/>
          <w:sz w:val="28"/>
          <w:szCs w:val="28"/>
        </w:rPr>
        <w:t>области должен знать:</w:t>
      </w:r>
    </w:p>
    <w:p w:rsidR="0000524F" w:rsidRDefault="0000524F" w:rsidP="007A0394">
      <w:pPr>
        <w:shd w:val="clear" w:color="auto" w:fill="FFFFFF"/>
        <w:ind w:firstLine="567"/>
        <w:jc w:val="both"/>
      </w:pPr>
      <w:r>
        <w:rPr>
          <w:rFonts w:eastAsia="Times New Roman"/>
          <w:sz w:val="28"/>
          <w:szCs w:val="28"/>
        </w:rPr>
        <w:t>Указ Президента РФ от 07 мая 2012 г. №601 «Об основных направлениях совершенствования системы государственного управления»;</w:t>
      </w:r>
    </w:p>
    <w:p w:rsidR="0000524F" w:rsidRDefault="0000524F" w:rsidP="007A0394">
      <w:pPr>
        <w:shd w:val="clear" w:color="auto" w:fill="FFFFFF"/>
        <w:ind w:firstLine="567"/>
        <w:jc w:val="both"/>
      </w:pPr>
      <w:r>
        <w:rPr>
          <w:rFonts w:eastAsia="Times New Roman"/>
          <w:sz w:val="28"/>
          <w:szCs w:val="28"/>
        </w:rPr>
        <w:t xml:space="preserve">постановление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</w:t>
      </w:r>
      <w:r>
        <w:rPr>
          <w:rFonts w:eastAsia="Times New Roman"/>
          <w:spacing w:val="-1"/>
          <w:sz w:val="28"/>
          <w:szCs w:val="28"/>
        </w:rPr>
        <w:t xml:space="preserve">органами исполнительной власти, органами государственных внебюджетных фондов, органами государственной власти субъектов Российской Федерации, </w:t>
      </w:r>
      <w:r>
        <w:rPr>
          <w:rFonts w:eastAsia="Times New Roman"/>
          <w:sz w:val="28"/>
          <w:szCs w:val="28"/>
        </w:rPr>
        <w:t>органами местного самоуправления";</w:t>
      </w:r>
    </w:p>
    <w:p w:rsidR="0000524F" w:rsidRDefault="0000524F" w:rsidP="007A0394">
      <w:pPr>
        <w:shd w:val="clear" w:color="auto" w:fill="FFFFFF"/>
        <w:ind w:firstLine="567"/>
        <w:jc w:val="both"/>
      </w:pPr>
      <w:r>
        <w:rPr>
          <w:rFonts w:eastAsia="Times New Roman"/>
          <w:spacing w:val="-1"/>
          <w:sz w:val="28"/>
          <w:szCs w:val="28"/>
        </w:rPr>
        <w:t xml:space="preserve">постановление Правительства Российской Федерации от 22 декабря 2012 </w:t>
      </w:r>
      <w:r>
        <w:rPr>
          <w:rFonts w:eastAsia="Times New Roman"/>
          <w:sz w:val="28"/>
          <w:szCs w:val="28"/>
        </w:rPr>
        <w:t>г. N 1376 "Об утверждении правил организации деятельности многофункциональных центров предоставления государственных и муниципальных услуг";</w:t>
      </w:r>
    </w:p>
    <w:p w:rsidR="0000524F" w:rsidRDefault="0000524F" w:rsidP="007A0394">
      <w:pPr>
        <w:shd w:val="clear" w:color="auto" w:fill="FFFFFF"/>
        <w:ind w:firstLine="567"/>
        <w:jc w:val="both"/>
      </w:pPr>
      <w:r>
        <w:rPr>
          <w:rFonts w:eastAsia="Times New Roman"/>
          <w:spacing w:val="-1"/>
          <w:sz w:val="28"/>
          <w:szCs w:val="28"/>
        </w:rPr>
        <w:t xml:space="preserve">постановление Правительства Российской Федерации от 12 декабря 2012 </w:t>
      </w:r>
      <w:r>
        <w:rPr>
          <w:rFonts w:eastAsia="Times New Roman"/>
          <w:sz w:val="28"/>
          <w:szCs w:val="28"/>
        </w:rPr>
        <w:t>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</w:p>
    <w:p w:rsidR="0000524F" w:rsidRDefault="0000524F" w:rsidP="007A0394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постановление Правительства Российской Федерации от 10 апреля 2014 г. N 570-р "Об утверждении перечней показателей оценки эффективности деятельности и методик определения целевых значений показателей оценки </w:t>
      </w:r>
      <w:r>
        <w:rPr>
          <w:rFonts w:eastAsia="Times New Roman"/>
          <w:spacing w:val="-1"/>
          <w:sz w:val="28"/>
          <w:szCs w:val="28"/>
        </w:rPr>
        <w:t xml:space="preserve">эффективности деятельности руководителей органов исполнительной власти </w:t>
      </w:r>
      <w:r>
        <w:rPr>
          <w:rFonts w:eastAsia="Times New Roman"/>
          <w:sz w:val="28"/>
          <w:szCs w:val="28"/>
        </w:rPr>
        <w:t>по созданию благоприятных условий ведения предпринимательской деятельности (до 2018 года)";</w:t>
      </w:r>
    </w:p>
    <w:p w:rsidR="0000524F" w:rsidRDefault="0000524F" w:rsidP="007A0394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распоряжение ФНС России от 19 октября 2015 г. №202</w:t>
      </w:r>
      <w:r w:rsidRPr="00960663">
        <w:rPr>
          <w:rFonts w:eastAsia="Times New Roman"/>
          <w:sz w:val="28"/>
          <w:szCs w:val="28"/>
        </w:rPr>
        <w:t xml:space="preserve">@  </w:t>
      </w:r>
      <w:r>
        <w:rPr>
          <w:rFonts w:eastAsia="Times New Roman"/>
          <w:sz w:val="28"/>
          <w:szCs w:val="28"/>
        </w:rPr>
        <w:t>«Об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2015-2018 годы»;</w:t>
      </w:r>
    </w:p>
    <w:p w:rsidR="0000524F" w:rsidRDefault="0000524F" w:rsidP="007A0394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приказ Минэкономразвития России от 20 апреля 2015 г. №245 «Об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услуг, размещёнными в электронном виде на специальном сайте («Ваш контроль») в информационно-телекоммуникационной сети «Интернет»;</w:t>
      </w:r>
    </w:p>
    <w:p w:rsidR="0000524F" w:rsidRDefault="0000524F" w:rsidP="007A0394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приказ Минэкономразвития России от 03 июля 2015 г. №435 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федеральным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отделений)»;</w:t>
      </w:r>
    </w:p>
    <w:p w:rsidR="0000524F" w:rsidRDefault="0000524F" w:rsidP="007A0394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приказ ФНС России от 31 августа 2015 г. №ММВ-7-17/371</w:t>
      </w:r>
      <w:r w:rsidRPr="006C246C">
        <w:rPr>
          <w:rFonts w:eastAsia="Times New Roman"/>
          <w:sz w:val="28"/>
          <w:szCs w:val="28"/>
        </w:rPr>
        <w:t>@</w:t>
      </w:r>
      <w:r>
        <w:rPr>
          <w:rFonts w:eastAsia="Times New Roman"/>
          <w:sz w:val="28"/>
          <w:szCs w:val="28"/>
        </w:rPr>
        <w:t xml:space="preserve"> «Об утверждении и реализации Политики ФНС России в области качества предоставления государственных услуг и реализации государственных функций на 2015-2018 годы»;</w:t>
      </w:r>
    </w:p>
    <w:p w:rsidR="0000524F" w:rsidRPr="006C246C" w:rsidRDefault="0000524F" w:rsidP="007A0394">
      <w:pPr>
        <w:shd w:val="clear" w:color="auto" w:fill="FFFFFF"/>
        <w:ind w:firstLine="567"/>
        <w:jc w:val="both"/>
      </w:pPr>
      <w:r>
        <w:rPr>
          <w:rFonts w:eastAsia="Times New Roman"/>
          <w:sz w:val="28"/>
          <w:szCs w:val="28"/>
        </w:rPr>
        <w:t>приказ ФНС России от 29 декабря 2015 г. №ММВ-7-17/610</w:t>
      </w:r>
      <w:r w:rsidRPr="006C246C">
        <w:rPr>
          <w:rFonts w:eastAsia="Times New Roman"/>
          <w:sz w:val="28"/>
          <w:szCs w:val="28"/>
        </w:rPr>
        <w:t>@</w:t>
      </w:r>
      <w:r>
        <w:rPr>
          <w:rFonts w:eastAsia="Times New Roman"/>
          <w:sz w:val="28"/>
          <w:szCs w:val="28"/>
        </w:rPr>
        <w:t xml:space="preserve">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России».</w:t>
      </w:r>
    </w:p>
    <w:p w:rsidR="0000524F" w:rsidRDefault="0000524F" w:rsidP="007A0394">
      <w:pPr>
        <w:shd w:val="clear" w:color="auto" w:fill="FFFFFF"/>
        <w:tabs>
          <w:tab w:val="left" w:pos="0"/>
        </w:tabs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Указы Президента Российской Федерации, постановления Правительства </w:t>
      </w:r>
      <w:r>
        <w:rPr>
          <w:rFonts w:eastAsia="Times New Roman"/>
          <w:sz w:val="28"/>
          <w:szCs w:val="28"/>
        </w:rPr>
        <w:t>Российской Федерации, иные нормативные правовые акты применительно к исполнению должностных обязанностей.</w:t>
      </w:r>
    </w:p>
    <w:p w:rsidR="0000524F" w:rsidRDefault="0000524F" w:rsidP="007A0394">
      <w:pPr>
        <w:shd w:val="clear" w:color="auto" w:fill="FFFFFF"/>
        <w:tabs>
          <w:tab w:val="left" w:pos="0"/>
        </w:tabs>
        <w:ind w:firstLine="567"/>
      </w:pPr>
      <w:r>
        <w:rPr>
          <w:spacing w:val="-3"/>
          <w:sz w:val="28"/>
          <w:szCs w:val="28"/>
        </w:rPr>
        <w:t xml:space="preserve">6.4.2. </w:t>
      </w:r>
      <w:r>
        <w:rPr>
          <w:rFonts w:eastAsia="Times New Roman"/>
          <w:spacing w:val="-3"/>
          <w:sz w:val="28"/>
          <w:szCs w:val="28"/>
        </w:rPr>
        <w:t>Иные профессиональные знания:</w:t>
      </w:r>
    </w:p>
    <w:p w:rsidR="0000524F" w:rsidRDefault="0000524F" w:rsidP="007A0394">
      <w:pPr>
        <w:shd w:val="clear" w:color="auto" w:fill="FFFFFF"/>
        <w:tabs>
          <w:tab w:val="left" w:pos="0"/>
        </w:tabs>
        <w:spacing w:line="365" w:lineRule="exact"/>
        <w:ind w:firstLine="567"/>
        <w:jc w:val="both"/>
      </w:pPr>
      <w:r>
        <w:rPr>
          <w:rFonts w:eastAsia="Times New Roman"/>
          <w:sz w:val="28"/>
          <w:szCs w:val="28"/>
        </w:rPr>
        <w:t>Старший государственный налоговый инспектор отдела работы с налогоплательщиками Межрайонной ИФНС России №12 по Иркутской области должен знать:</w:t>
      </w:r>
    </w:p>
    <w:p w:rsidR="0000524F" w:rsidRDefault="0000524F" w:rsidP="007A0394">
      <w:pPr>
        <w:shd w:val="clear" w:color="auto" w:fill="FFFFFF"/>
        <w:tabs>
          <w:tab w:val="left" w:pos="0"/>
        </w:tabs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перечень государственных услуг ФНС России;</w:t>
      </w:r>
    </w:p>
    <w:p w:rsidR="0000524F" w:rsidRDefault="0000524F" w:rsidP="007A0394">
      <w:pPr>
        <w:shd w:val="clear" w:color="auto" w:fill="FFFFFF"/>
        <w:tabs>
          <w:tab w:val="left" w:pos="0"/>
        </w:tabs>
        <w:ind w:firstLine="567"/>
        <w:jc w:val="both"/>
      </w:pPr>
      <w:r>
        <w:rPr>
          <w:rFonts w:eastAsia="Times New Roman"/>
          <w:sz w:val="28"/>
          <w:szCs w:val="28"/>
        </w:rPr>
        <w:t>критерии качества предоставления государственных услуг ФНС России;</w:t>
      </w:r>
    </w:p>
    <w:p w:rsidR="0000524F" w:rsidRDefault="0000524F" w:rsidP="007A0394">
      <w:pPr>
        <w:shd w:val="clear" w:color="auto" w:fill="FFFFFF"/>
        <w:tabs>
          <w:tab w:val="left" w:pos="0"/>
        </w:tabs>
        <w:ind w:firstLine="567"/>
        <w:jc w:val="both"/>
      </w:pPr>
      <w:r>
        <w:rPr>
          <w:rFonts w:eastAsia="Times New Roman"/>
          <w:sz w:val="28"/>
          <w:szCs w:val="28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</w:t>
      </w:r>
      <w:r>
        <w:rPr>
          <w:rFonts w:eastAsia="Times New Roman"/>
          <w:spacing w:val="-1"/>
          <w:sz w:val="28"/>
          <w:szCs w:val="28"/>
        </w:rPr>
        <w:t xml:space="preserve">актах, порядке исчисления и уплаты налогов и сборов, правах и обязанностях </w:t>
      </w:r>
      <w:r>
        <w:rPr>
          <w:rFonts w:eastAsia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лиц;</w:t>
      </w:r>
    </w:p>
    <w:p w:rsidR="0000524F" w:rsidRDefault="0000524F" w:rsidP="007A0394">
      <w:pPr>
        <w:shd w:val="clear" w:color="auto" w:fill="FFFFFF"/>
        <w:tabs>
          <w:tab w:val="left" w:pos="0"/>
        </w:tabs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00524F" w:rsidRDefault="0000524F" w:rsidP="007A0394">
      <w:pPr>
        <w:shd w:val="clear" w:color="auto" w:fill="FFFFFF"/>
        <w:tabs>
          <w:tab w:val="left" w:pos="0"/>
        </w:tabs>
        <w:ind w:firstLine="567"/>
        <w:jc w:val="both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порядок приема налоговых деклараций (расчетов);</w:t>
      </w:r>
    </w:p>
    <w:p w:rsidR="0000524F" w:rsidRDefault="0000524F" w:rsidP="007A0394">
      <w:pPr>
        <w:shd w:val="clear" w:color="auto" w:fill="FFFFFF"/>
        <w:tabs>
          <w:tab w:val="left" w:pos="0"/>
        </w:tabs>
        <w:ind w:firstLine="567"/>
        <w:jc w:val="both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порядок проведения совместной сверки расчётов;</w:t>
      </w:r>
    </w:p>
    <w:p w:rsidR="0000524F" w:rsidRDefault="0000524F" w:rsidP="007A0394">
      <w:pPr>
        <w:shd w:val="clear" w:color="auto" w:fill="FFFFFF"/>
        <w:tabs>
          <w:tab w:val="left" w:pos="0"/>
        </w:tabs>
        <w:ind w:firstLine="567"/>
        <w:jc w:val="both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порядок организации взаимодействия с МФЦ.</w:t>
      </w:r>
    </w:p>
    <w:p w:rsidR="0000524F" w:rsidRDefault="0000524F" w:rsidP="007A0394">
      <w:pPr>
        <w:shd w:val="clear" w:color="auto" w:fill="FFFFFF"/>
        <w:tabs>
          <w:tab w:val="left" w:pos="0"/>
          <w:tab w:val="left" w:pos="1042"/>
        </w:tabs>
        <w:ind w:left="562" w:firstLine="567"/>
      </w:pPr>
      <w:r>
        <w:rPr>
          <w:spacing w:val="-8"/>
          <w:sz w:val="28"/>
          <w:szCs w:val="28"/>
        </w:rPr>
        <w:t>6.5.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Наличие функциональных знаний:</w:t>
      </w:r>
    </w:p>
    <w:p w:rsidR="0000524F" w:rsidRDefault="0000524F" w:rsidP="007A0394">
      <w:pPr>
        <w:shd w:val="clear" w:color="auto" w:fill="FFFFFF"/>
        <w:tabs>
          <w:tab w:val="left" w:pos="0"/>
        </w:tabs>
        <w:spacing w:line="365" w:lineRule="exact"/>
        <w:ind w:firstLine="567"/>
        <w:jc w:val="both"/>
      </w:pPr>
      <w:r>
        <w:rPr>
          <w:rFonts w:eastAsia="Times New Roman"/>
          <w:sz w:val="28"/>
          <w:szCs w:val="28"/>
        </w:rPr>
        <w:lastRenderedPageBreak/>
        <w:t>Старший   государственный   налоговый   инспектор   отдела  работы   с налогоплательщиками Межрайонной ИФНС России №12 по Иркутской области должен знать:</w:t>
      </w:r>
    </w:p>
    <w:p w:rsidR="0000524F" w:rsidRDefault="0000524F" w:rsidP="007A0394">
      <w:pPr>
        <w:shd w:val="clear" w:color="auto" w:fill="FFFFFF"/>
        <w:tabs>
          <w:tab w:val="left" w:pos="0"/>
        </w:tabs>
        <w:ind w:firstLine="567"/>
        <w:jc w:val="both"/>
      </w:pPr>
      <w:r>
        <w:rPr>
          <w:rFonts w:eastAsia="Times New Roman"/>
          <w:sz w:val="28"/>
          <w:szCs w:val="28"/>
        </w:rPr>
        <w:t>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00524F" w:rsidRDefault="0000524F" w:rsidP="007A0394">
      <w:pPr>
        <w:shd w:val="clear" w:color="auto" w:fill="FFFFFF"/>
        <w:tabs>
          <w:tab w:val="left" w:pos="0"/>
        </w:tabs>
        <w:ind w:firstLine="567"/>
        <w:jc w:val="both"/>
      </w:pPr>
      <w:r>
        <w:rPr>
          <w:rFonts w:eastAsia="Times New Roman"/>
          <w:sz w:val="28"/>
          <w:szCs w:val="28"/>
        </w:rPr>
        <w:t>передовой отечественный и зарубежный опыт налогового администрирования;</w:t>
      </w:r>
    </w:p>
    <w:p w:rsidR="0000524F" w:rsidRDefault="0000524F" w:rsidP="007A0394">
      <w:pPr>
        <w:shd w:val="clear" w:color="auto" w:fill="FFFFFF"/>
        <w:tabs>
          <w:tab w:val="left" w:pos="0"/>
        </w:tabs>
        <w:ind w:firstLine="567"/>
        <w:jc w:val="both"/>
      </w:pPr>
      <w:r>
        <w:rPr>
          <w:rFonts w:eastAsia="Times New Roman"/>
          <w:sz w:val="28"/>
          <w:szCs w:val="28"/>
        </w:rPr>
        <w:t>формы и методы работы со средствами массовой информации, обращениями граждан, правила делового этикета;</w:t>
      </w:r>
    </w:p>
    <w:p w:rsidR="0000524F" w:rsidRDefault="0000524F" w:rsidP="007A0394">
      <w:pPr>
        <w:shd w:val="clear" w:color="auto" w:fill="FFFFFF"/>
        <w:tabs>
          <w:tab w:val="left" w:pos="0"/>
        </w:tabs>
        <w:ind w:firstLine="567"/>
      </w:pPr>
      <w:r>
        <w:rPr>
          <w:rFonts w:eastAsia="Times New Roman"/>
          <w:spacing w:val="-1"/>
          <w:sz w:val="28"/>
          <w:szCs w:val="28"/>
        </w:rPr>
        <w:t>порядок работы со служебной информацией;</w:t>
      </w:r>
    </w:p>
    <w:p w:rsidR="0000524F" w:rsidRDefault="0000524F" w:rsidP="007A0394">
      <w:pPr>
        <w:shd w:val="clear" w:color="auto" w:fill="FFFFFF"/>
        <w:tabs>
          <w:tab w:val="left" w:pos="0"/>
        </w:tabs>
        <w:ind w:firstLine="567"/>
      </w:pPr>
      <w:r>
        <w:rPr>
          <w:rFonts w:eastAsia="Times New Roman"/>
          <w:spacing w:val="-1"/>
          <w:sz w:val="28"/>
          <w:szCs w:val="28"/>
        </w:rPr>
        <w:t>аппаратное и программное обеспечение;</w:t>
      </w:r>
    </w:p>
    <w:p w:rsidR="00704008" w:rsidRDefault="00704008" w:rsidP="007A0394">
      <w:pPr>
        <w:pStyle w:val="Default"/>
        <w:tabs>
          <w:tab w:val="left" w:pos="0"/>
        </w:tabs>
        <w:ind w:firstLine="567"/>
        <w:rPr>
          <w:sz w:val="28"/>
          <w:szCs w:val="23"/>
        </w:rPr>
      </w:pPr>
      <w:r>
        <w:rPr>
          <w:sz w:val="28"/>
          <w:szCs w:val="23"/>
        </w:rPr>
        <w:t xml:space="preserve">знание основ информационной безопасности и защиты информации; </w:t>
      </w:r>
    </w:p>
    <w:p w:rsidR="00704008" w:rsidRDefault="00704008" w:rsidP="007A0394">
      <w:pPr>
        <w:pStyle w:val="Default"/>
        <w:tabs>
          <w:tab w:val="left" w:pos="0"/>
        </w:tabs>
        <w:ind w:firstLine="567"/>
        <w:rPr>
          <w:sz w:val="28"/>
          <w:szCs w:val="23"/>
        </w:rPr>
      </w:pPr>
      <w:r>
        <w:rPr>
          <w:sz w:val="28"/>
          <w:szCs w:val="23"/>
        </w:rPr>
        <w:t xml:space="preserve">знание основных положений законодательства о персональных данных; </w:t>
      </w:r>
    </w:p>
    <w:p w:rsidR="00704008" w:rsidRDefault="00704008" w:rsidP="007A0394">
      <w:pPr>
        <w:pStyle w:val="Default"/>
        <w:tabs>
          <w:tab w:val="left" w:pos="0"/>
        </w:tabs>
        <w:ind w:firstLine="567"/>
        <w:rPr>
          <w:sz w:val="28"/>
          <w:szCs w:val="23"/>
        </w:rPr>
      </w:pPr>
      <w:r>
        <w:rPr>
          <w:sz w:val="28"/>
          <w:szCs w:val="23"/>
        </w:rPr>
        <w:t xml:space="preserve">знание общих принципов функционирования системы электронного документооборота; </w:t>
      </w:r>
    </w:p>
    <w:p w:rsidR="00704008" w:rsidRDefault="00704008" w:rsidP="007A0394">
      <w:pPr>
        <w:pStyle w:val="Default"/>
        <w:tabs>
          <w:tab w:val="left" w:pos="0"/>
        </w:tabs>
        <w:ind w:firstLine="567"/>
        <w:rPr>
          <w:sz w:val="28"/>
          <w:szCs w:val="23"/>
        </w:rPr>
      </w:pPr>
      <w:r>
        <w:rPr>
          <w:sz w:val="28"/>
          <w:szCs w:val="23"/>
        </w:rPr>
        <w:t xml:space="preserve">знание основных положений законодательства об электронной подписи; </w:t>
      </w:r>
    </w:p>
    <w:p w:rsidR="00704008" w:rsidRDefault="00704008" w:rsidP="007A0394">
      <w:pPr>
        <w:tabs>
          <w:tab w:val="left" w:pos="0"/>
        </w:tabs>
        <w:ind w:firstLine="567"/>
        <w:rPr>
          <w:sz w:val="28"/>
        </w:rPr>
      </w:pPr>
      <w:r>
        <w:rPr>
          <w:sz w:val="28"/>
          <w:szCs w:val="23"/>
        </w:rPr>
        <w:t>знания и умения по применению персонального компьютера.</w:t>
      </w:r>
    </w:p>
    <w:p w:rsidR="0000524F" w:rsidRDefault="0000524F" w:rsidP="007A0394">
      <w:pPr>
        <w:shd w:val="clear" w:color="auto" w:fill="FFFFFF"/>
        <w:tabs>
          <w:tab w:val="left" w:pos="0"/>
          <w:tab w:val="left" w:pos="1042"/>
        </w:tabs>
        <w:ind w:left="562" w:firstLine="567"/>
      </w:pPr>
      <w:r>
        <w:rPr>
          <w:spacing w:val="-9"/>
          <w:sz w:val="28"/>
          <w:szCs w:val="28"/>
        </w:rPr>
        <w:t>6.6.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Наличие базовых умений:</w:t>
      </w:r>
    </w:p>
    <w:p w:rsidR="0000524F" w:rsidRDefault="0000524F" w:rsidP="007A0394">
      <w:pPr>
        <w:shd w:val="clear" w:color="auto" w:fill="FFFFFF"/>
        <w:tabs>
          <w:tab w:val="left" w:pos="0"/>
        </w:tabs>
        <w:spacing w:line="365" w:lineRule="exact"/>
        <w:ind w:left="5" w:right="101" w:firstLine="567"/>
        <w:jc w:val="both"/>
      </w:pPr>
      <w:r>
        <w:rPr>
          <w:rFonts w:eastAsia="Times New Roman"/>
          <w:sz w:val="28"/>
          <w:szCs w:val="28"/>
        </w:rPr>
        <w:t>Старший государственный налоговый инспектор должен обладать навыками в области информационно-коммуникационных технологий:</w:t>
      </w:r>
    </w:p>
    <w:p w:rsidR="0000524F" w:rsidRDefault="0000524F" w:rsidP="007A0394">
      <w:pPr>
        <w:shd w:val="clear" w:color="auto" w:fill="FFFFFF"/>
        <w:tabs>
          <w:tab w:val="left" w:pos="0"/>
        </w:tabs>
        <w:spacing w:before="10" w:line="365" w:lineRule="exact"/>
        <w:ind w:left="5" w:firstLine="567"/>
      </w:pPr>
      <w:r>
        <w:rPr>
          <w:rFonts w:eastAsia="Times New Roman"/>
          <w:sz w:val="28"/>
          <w:szCs w:val="28"/>
        </w:rPr>
        <w:t>работы с внутренними и периферийными устройствами компьютера;</w:t>
      </w:r>
    </w:p>
    <w:p w:rsidR="0000524F" w:rsidRDefault="0000524F" w:rsidP="007A0394">
      <w:pPr>
        <w:shd w:val="clear" w:color="auto" w:fill="FFFFFF"/>
        <w:tabs>
          <w:tab w:val="left" w:pos="0"/>
        </w:tabs>
        <w:spacing w:line="365" w:lineRule="exact"/>
        <w:ind w:left="5" w:firstLine="567"/>
      </w:pPr>
      <w:r>
        <w:rPr>
          <w:rFonts w:eastAsia="Times New Roman"/>
          <w:spacing w:val="-2"/>
          <w:sz w:val="28"/>
          <w:szCs w:val="28"/>
        </w:rPr>
        <w:t xml:space="preserve">работы с информационно-телекоммуникационными сетями, в том числе </w:t>
      </w:r>
      <w:r>
        <w:rPr>
          <w:rFonts w:eastAsia="Times New Roman"/>
          <w:sz w:val="28"/>
          <w:szCs w:val="28"/>
        </w:rPr>
        <w:t>сетью Интернет;</w:t>
      </w:r>
    </w:p>
    <w:p w:rsidR="0000524F" w:rsidRDefault="0000524F" w:rsidP="007A0394">
      <w:pPr>
        <w:shd w:val="clear" w:color="auto" w:fill="FFFFFF"/>
        <w:tabs>
          <w:tab w:val="left" w:pos="0"/>
        </w:tabs>
        <w:spacing w:line="365" w:lineRule="exact"/>
        <w:ind w:left="5" w:firstLine="567"/>
      </w:pPr>
      <w:r>
        <w:rPr>
          <w:rFonts w:eastAsia="Times New Roman"/>
          <w:sz w:val="28"/>
          <w:szCs w:val="28"/>
        </w:rPr>
        <w:t>работы в операционной системе;</w:t>
      </w:r>
    </w:p>
    <w:p w:rsidR="0000524F" w:rsidRDefault="0000524F" w:rsidP="007A0394">
      <w:pPr>
        <w:shd w:val="clear" w:color="auto" w:fill="FFFFFF"/>
        <w:tabs>
          <w:tab w:val="left" w:pos="0"/>
        </w:tabs>
        <w:spacing w:line="365" w:lineRule="exact"/>
        <w:ind w:left="5" w:firstLine="567"/>
      </w:pPr>
      <w:r>
        <w:rPr>
          <w:rFonts w:eastAsia="Times New Roman"/>
          <w:spacing w:val="-1"/>
          <w:sz w:val="28"/>
          <w:szCs w:val="28"/>
        </w:rPr>
        <w:t>управления электронной почтой;</w:t>
      </w:r>
    </w:p>
    <w:p w:rsidR="0000524F" w:rsidRDefault="0000524F" w:rsidP="007A0394">
      <w:pPr>
        <w:shd w:val="clear" w:color="auto" w:fill="FFFFFF"/>
        <w:tabs>
          <w:tab w:val="left" w:pos="0"/>
        </w:tabs>
        <w:spacing w:line="365" w:lineRule="exact"/>
        <w:ind w:left="5" w:firstLine="567"/>
      </w:pPr>
      <w:r>
        <w:rPr>
          <w:rFonts w:eastAsia="Times New Roman"/>
          <w:spacing w:val="-1"/>
          <w:sz w:val="28"/>
          <w:szCs w:val="28"/>
        </w:rPr>
        <w:t>работы в текстовом редакторе;</w:t>
      </w:r>
    </w:p>
    <w:p w:rsidR="0000524F" w:rsidRDefault="0000524F" w:rsidP="007A0394">
      <w:pPr>
        <w:shd w:val="clear" w:color="auto" w:fill="FFFFFF"/>
        <w:tabs>
          <w:tab w:val="left" w:pos="0"/>
        </w:tabs>
        <w:spacing w:line="365" w:lineRule="exact"/>
        <w:ind w:left="5" w:firstLine="567"/>
      </w:pPr>
      <w:r>
        <w:rPr>
          <w:rFonts w:eastAsia="Times New Roman"/>
          <w:sz w:val="28"/>
          <w:szCs w:val="28"/>
        </w:rPr>
        <w:t>работы с электронными таблицами;</w:t>
      </w:r>
    </w:p>
    <w:p w:rsidR="0000524F" w:rsidRDefault="0000524F" w:rsidP="007A0394">
      <w:pPr>
        <w:shd w:val="clear" w:color="auto" w:fill="FFFFFF"/>
        <w:tabs>
          <w:tab w:val="left" w:pos="0"/>
        </w:tabs>
        <w:spacing w:line="365" w:lineRule="exact"/>
        <w:ind w:left="5" w:firstLine="567"/>
      </w:pPr>
      <w:r>
        <w:rPr>
          <w:rFonts w:eastAsia="Times New Roman"/>
          <w:spacing w:val="-1"/>
          <w:sz w:val="28"/>
          <w:szCs w:val="28"/>
        </w:rPr>
        <w:t>подготовки презентаций;</w:t>
      </w:r>
    </w:p>
    <w:p w:rsidR="0000524F" w:rsidRDefault="0000524F" w:rsidP="007A0394">
      <w:pPr>
        <w:shd w:val="clear" w:color="auto" w:fill="FFFFFF"/>
        <w:tabs>
          <w:tab w:val="left" w:pos="0"/>
        </w:tabs>
        <w:spacing w:line="365" w:lineRule="exact"/>
        <w:ind w:left="5" w:firstLine="567"/>
      </w:pPr>
      <w:r>
        <w:rPr>
          <w:rFonts w:eastAsia="Times New Roman"/>
          <w:sz w:val="28"/>
          <w:szCs w:val="28"/>
        </w:rPr>
        <w:t>использования графических объектов в электронных документах;</w:t>
      </w:r>
    </w:p>
    <w:p w:rsidR="0000524F" w:rsidRDefault="0000524F" w:rsidP="007A0394">
      <w:pPr>
        <w:shd w:val="clear" w:color="auto" w:fill="FFFFFF"/>
        <w:tabs>
          <w:tab w:val="left" w:pos="0"/>
        </w:tabs>
        <w:spacing w:before="5" w:line="365" w:lineRule="exact"/>
        <w:ind w:left="5" w:firstLine="567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работы с базами данных.</w:t>
      </w:r>
    </w:p>
    <w:p w:rsidR="0000524F" w:rsidRDefault="0000524F" w:rsidP="007A0394">
      <w:pPr>
        <w:shd w:val="clear" w:color="auto" w:fill="FFFFFF"/>
        <w:tabs>
          <w:tab w:val="left" w:pos="0"/>
          <w:tab w:val="left" w:pos="1109"/>
        </w:tabs>
        <w:spacing w:line="360" w:lineRule="exact"/>
        <w:ind w:firstLine="567"/>
        <w:jc w:val="both"/>
      </w:pPr>
      <w:r>
        <w:rPr>
          <w:spacing w:val="-8"/>
          <w:sz w:val="28"/>
          <w:szCs w:val="28"/>
        </w:rPr>
        <w:t>6.7.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Наличие профессиональных умений:</w:t>
      </w:r>
    </w:p>
    <w:p w:rsidR="0000524F" w:rsidRDefault="0000524F" w:rsidP="007A0394">
      <w:pPr>
        <w:shd w:val="clear" w:color="auto" w:fill="FFFFFF"/>
        <w:tabs>
          <w:tab w:val="left" w:pos="0"/>
        </w:tabs>
        <w:spacing w:line="360" w:lineRule="exact"/>
        <w:ind w:left="91" w:right="518" w:firstLine="567"/>
      </w:pPr>
      <w:r>
        <w:rPr>
          <w:rFonts w:eastAsia="Times New Roman"/>
          <w:sz w:val="28"/>
          <w:szCs w:val="28"/>
        </w:rPr>
        <w:t xml:space="preserve">Старший государственный налоговый инспектор отдела работы с </w:t>
      </w:r>
      <w:r>
        <w:rPr>
          <w:rFonts w:eastAsia="Times New Roman"/>
          <w:spacing w:val="-2"/>
          <w:sz w:val="28"/>
          <w:szCs w:val="28"/>
        </w:rPr>
        <w:t xml:space="preserve">налогоплательщиками Межрайонной ИФНС России №12 по Иркутской </w:t>
      </w:r>
      <w:r>
        <w:rPr>
          <w:rFonts w:eastAsia="Times New Roman"/>
          <w:sz w:val="28"/>
          <w:szCs w:val="28"/>
        </w:rPr>
        <w:t>области должен обладать умением:</w:t>
      </w:r>
    </w:p>
    <w:p w:rsidR="00A45F33" w:rsidRDefault="00A45F33" w:rsidP="007A0394">
      <w:pPr>
        <w:shd w:val="clear" w:color="auto" w:fill="FFFFFF"/>
        <w:tabs>
          <w:tab w:val="left" w:pos="0"/>
        </w:tabs>
        <w:ind w:firstLine="567"/>
        <w:jc w:val="both"/>
      </w:pPr>
      <w:r>
        <w:rPr>
          <w:rFonts w:eastAsia="Times New Roman"/>
          <w:sz w:val="28"/>
          <w:szCs w:val="28"/>
        </w:rPr>
        <w:t xml:space="preserve">качественного </w:t>
      </w:r>
      <w:r>
        <w:rPr>
          <w:rFonts w:eastAsia="Times New Roman"/>
          <w:spacing w:val="-1"/>
          <w:sz w:val="28"/>
          <w:szCs w:val="28"/>
        </w:rPr>
        <w:t>приема налоговых деклараций (расчетов);</w:t>
      </w:r>
    </w:p>
    <w:p w:rsidR="00A45F33" w:rsidRDefault="00A45F33" w:rsidP="007A0394">
      <w:pPr>
        <w:shd w:val="clear" w:color="auto" w:fill="FFFFFF"/>
        <w:tabs>
          <w:tab w:val="left" w:pos="0"/>
        </w:tabs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проведения сверки расчетов по налогам, сборам, пеням, штрафам, </w:t>
      </w:r>
      <w:r>
        <w:rPr>
          <w:rFonts w:eastAsia="Times New Roman"/>
          <w:sz w:val="28"/>
          <w:szCs w:val="28"/>
        </w:rPr>
        <w:t>процентам совместно с налогоплательщиками;</w:t>
      </w:r>
    </w:p>
    <w:p w:rsidR="00A45F33" w:rsidRDefault="00A45F33" w:rsidP="007A0394">
      <w:pPr>
        <w:shd w:val="clear" w:color="auto" w:fill="FFFFFF"/>
        <w:tabs>
          <w:tab w:val="left" w:pos="0"/>
        </w:tabs>
        <w:ind w:firstLine="567"/>
        <w:jc w:val="both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организации взаимодействия с МФЦ.</w:t>
      </w:r>
    </w:p>
    <w:p w:rsidR="00A45F33" w:rsidRDefault="00A45F33" w:rsidP="00A45F33">
      <w:pPr>
        <w:shd w:val="clear" w:color="auto" w:fill="FFFFFF"/>
        <w:ind w:firstLine="53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6.8 Наличие функциональных умений.</w:t>
      </w:r>
    </w:p>
    <w:p w:rsidR="00A45F33" w:rsidRDefault="00A45F33" w:rsidP="00A45F33">
      <w:pPr>
        <w:shd w:val="clear" w:color="auto" w:fill="FFFFFF"/>
        <w:ind w:firstLine="53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делового письма, делового общения;</w:t>
      </w:r>
    </w:p>
    <w:p w:rsidR="00A45F33" w:rsidRDefault="00A45F33" w:rsidP="00A45F33">
      <w:pPr>
        <w:shd w:val="clear" w:color="auto" w:fill="FFFFFF"/>
        <w:ind w:firstLine="53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 сбору и систематизации актуальной информации в установленной </w:t>
      </w:r>
      <w:r>
        <w:rPr>
          <w:rFonts w:eastAsia="Times New Roman"/>
          <w:sz w:val="28"/>
          <w:szCs w:val="28"/>
        </w:rPr>
        <w:lastRenderedPageBreak/>
        <w:t xml:space="preserve">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 </w:t>
      </w:r>
    </w:p>
    <w:p w:rsidR="00A45F33" w:rsidRDefault="00A45F33" w:rsidP="00A45F33">
      <w:pPr>
        <w:shd w:val="clear" w:color="auto" w:fill="FFFFFF"/>
        <w:ind w:firstLine="533"/>
        <w:jc w:val="both"/>
      </w:pPr>
      <w:r>
        <w:rPr>
          <w:rFonts w:eastAsia="Times New Roman"/>
          <w:sz w:val="28"/>
          <w:szCs w:val="28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A45F33" w:rsidRDefault="00A45F33" w:rsidP="00A45F33">
      <w:pPr>
        <w:shd w:val="clear" w:color="auto" w:fill="FFFFFF"/>
        <w:ind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квалифицированного планирования работы, экспертизы проектов </w:t>
      </w:r>
      <w:r>
        <w:rPr>
          <w:rFonts w:eastAsia="Times New Roman"/>
          <w:spacing w:val="-1"/>
          <w:sz w:val="28"/>
          <w:szCs w:val="28"/>
        </w:rPr>
        <w:t xml:space="preserve">нормативных правовых актов, подготовки служебных документов, анализа и </w:t>
      </w:r>
      <w:r>
        <w:rPr>
          <w:rFonts w:eastAsia="Times New Roman"/>
          <w:sz w:val="28"/>
          <w:szCs w:val="28"/>
        </w:rPr>
        <w:t>прогнозирования последствий, подготавливаемых решений;</w:t>
      </w:r>
    </w:p>
    <w:p w:rsidR="00A45F33" w:rsidRDefault="00A45F33" w:rsidP="00A45F33">
      <w:pPr>
        <w:shd w:val="clear" w:color="auto" w:fill="FFFFFF"/>
        <w:ind w:firstLine="542"/>
        <w:jc w:val="both"/>
      </w:pPr>
      <w:r>
        <w:rPr>
          <w:rFonts w:eastAsia="Times New Roman"/>
          <w:sz w:val="28"/>
          <w:szCs w:val="28"/>
        </w:rPr>
        <w:t>ведения деловых переговоров, составления делового письма;</w:t>
      </w:r>
    </w:p>
    <w:p w:rsidR="00A45F33" w:rsidRDefault="00A45F33" w:rsidP="00A45F33">
      <w:pPr>
        <w:shd w:val="clear" w:color="auto" w:fill="FFFFFF"/>
        <w:ind w:firstLine="538"/>
        <w:jc w:val="both"/>
      </w:pPr>
      <w:r>
        <w:rPr>
          <w:rFonts w:eastAsia="Times New Roman"/>
          <w:sz w:val="28"/>
          <w:szCs w:val="28"/>
        </w:rPr>
        <w:t>взаимодействия с органами государственной власти, общественными организациями;</w:t>
      </w:r>
    </w:p>
    <w:p w:rsidR="00A45F33" w:rsidRDefault="00A45F33" w:rsidP="00A45F33">
      <w:pPr>
        <w:shd w:val="clear" w:color="auto" w:fill="FFFFFF"/>
        <w:ind w:firstLine="55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сбора и систематизации актуальной информации в установленной сфере </w:t>
      </w:r>
      <w:r>
        <w:rPr>
          <w:rFonts w:eastAsia="Times New Roman"/>
          <w:sz w:val="28"/>
          <w:szCs w:val="28"/>
        </w:rPr>
        <w:t>деятельности, применения компьютерной и другой оргтехники, пользования программными продуктами.</w:t>
      </w:r>
    </w:p>
    <w:p w:rsidR="00A45F33" w:rsidRDefault="00A45F33" w:rsidP="00A45F33">
      <w:pPr>
        <w:shd w:val="clear" w:color="auto" w:fill="FFFFFF"/>
        <w:ind w:firstLine="552"/>
        <w:jc w:val="both"/>
        <w:rPr>
          <w:rFonts w:eastAsia="Times New Roman"/>
          <w:sz w:val="28"/>
          <w:szCs w:val="28"/>
        </w:rPr>
      </w:pPr>
    </w:p>
    <w:p w:rsidR="0000524F" w:rsidRDefault="0000524F" w:rsidP="00A45F33">
      <w:pPr>
        <w:shd w:val="clear" w:color="auto" w:fill="FFFFFF"/>
        <w:ind w:left="1368"/>
        <w:rPr>
          <w:rFonts w:eastAsia="Times New Roman"/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00524F">
        <w:rPr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>Должностные обязанности, права и ответственность</w:t>
      </w:r>
    </w:p>
    <w:p w:rsidR="0000524F" w:rsidRDefault="0000524F" w:rsidP="00A45F33">
      <w:pPr>
        <w:numPr>
          <w:ilvl w:val="0"/>
          <w:numId w:val="3"/>
        </w:numPr>
        <w:shd w:val="clear" w:color="auto" w:fill="FFFFFF"/>
        <w:tabs>
          <w:tab w:val="left" w:pos="854"/>
        </w:tabs>
        <w:spacing w:line="317" w:lineRule="exact"/>
        <w:ind w:left="10" w:right="48" w:firstLine="562"/>
        <w:jc w:val="both"/>
        <w:rPr>
          <w:spacing w:val="-16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Основные права и обязанности старшего государственного налогового </w:t>
      </w:r>
      <w:r>
        <w:rPr>
          <w:rFonts w:eastAsia="Times New Roman"/>
          <w:sz w:val="28"/>
          <w:szCs w:val="28"/>
        </w:rPr>
        <w:t>инспектора отдела работы с налогоплательщиками Межрайонной ИФНС России №12 по Иркутской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00524F" w:rsidRDefault="0000524F" w:rsidP="007A0394">
      <w:pPr>
        <w:numPr>
          <w:ilvl w:val="0"/>
          <w:numId w:val="3"/>
        </w:numPr>
        <w:shd w:val="clear" w:color="auto" w:fill="FFFFFF"/>
        <w:tabs>
          <w:tab w:val="left" w:pos="854"/>
        </w:tabs>
        <w:spacing w:line="317" w:lineRule="exact"/>
        <w:ind w:left="10" w:right="62" w:firstLine="562"/>
        <w:jc w:val="both"/>
        <w:rPr>
          <w:spacing w:val="-17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В целях реализации задач и функций, возложенных на отдел работы с </w:t>
      </w:r>
      <w:r>
        <w:rPr>
          <w:rFonts w:eastAsia="Times New Roman"/>
          <w:sz w:val="28"/>
          <w:szCs w:val="28"/>
        </w:rPr>
        <w:t xml:space="preserve">налогоплательщиками, главный государственный налоговый инспектор </w:t>
      </w:r>
      <w:r>
        <w:rPr>
          <w:rFonts w:eastAsia="Times New Roman"/>
          <w:spacing w:val="-1"/>
          <w:sz w:val="28"/>
          <w:szCs w:val="28"/>
        </w:rPr>
        <w:t xml:space="preserve">отдела работы с налогоплательщиками Межрайонной ИФНС России №12 по </w:t>
      </w:r>
      <w:r>
        <w:rPr>
          <w:rFonts w:eastAsia="Times New Roman"/>
          <w:sz w:val="28"/>
          <w:szCs w:val="28"/>
        </w:rPr>
        <w:t>Иркутской области обязан:</w:t>
      </w:r>
    </w:p>
    <w:p w:rsidR="0000524F" w:rsidRDefault="0000524F" w:rsidP="007A0394">
      <w:pPr>
        <w:shd w:val="clear" w:color="auto" w:fill="FFFFFF"/>
        <w:spacing w:line="317" w:lineRule="exact"/>
        <w:ind w:left="10" w:right="62" w:firstLine="562"/>
        <w:jc w:val="both"/>
      </w:pPr>
      <w:r>
        <w:rPr>
          <w:rFonts w:eastAsia="Times New Roman"/>
          <w:sz w:val="28"/>
          <w:szCs w:val="28"/>
        </w:rPr>
        <w:t>осуществлять контроль за соблюдением налогового законодательства налогоплательщиками и налоговыми агентами;</w:t>
      </w:r>
    </w:p>
    <w:p w:rsidR="00A45F33" w:rsidRDefault="0000524F" w:rsidP="007A0394">
      <w:pPr>
        <w:shd w:val="clear" w:color="auto" w:fill="FFFFFF"/>
        <w:tabs>
          <w:tab w:val="left" w:pos="1738"/>
          <w:tab w:val="left" w:pos="4392"/>
          <w:tab w:val="left" w:pos="7747"/>
          <w:tab w:val="left" w:pos="8539"/>
        </w:tabs>
        <w:spacing w:line="317" w:lineRule="exact"/>
        <w:ind w:left="10" w:right="82" w:firstLine="56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осуществлять взаимодействие со сторонними организациями (органами</w:t>
      </w:r>
      <w:r>
        <w:rPr>
          <w:rFonts w:eastAsia="Times New Roman"/>
          <w:sz w:val="28"/>
          <w:szCs w:val="28"/>
        </w:rPr>
        <w:br/>
      </w:r>
      <w:r w:rsidR="007A0394">
        <w:rPr>
          <w:rFonts w:eastAsia="Times New Roman"/>
          <w:spacing w:val="-4"/>
          <w:sz w:val="28"/>
          <w:szCs w:val="28"/>
        </w:rPr>
        <w:t xml:space="preserve"> </w:t>
      </w:r>
      <w:r>
        <w:rPr>
          <w:rFonts w:eastAsia="Times New Roman"/>
          <w:spacing w:val="-4"/>
          <w:sz w:val="28"/>
          <w:szCs w:val="28"/>
        </w:rPr>
        <w:t>местного</w:t>
      </w:r>
      <w:r w:rsidR="007A0394">
        <w:rPr>
          <w:rFonts w:eastAsia="Times New Roman"/>
          <w:spacing w:val="-4"/>
          <w:sz w:val="28"/>
          <w:szCs w:val="28"/>
        </w:rPr>
        <w:t xml:space="preserve"> </w:t>
      </w:r>
      <w:r>
        <w:rPr>
          <w:rFonts w:eastAsia="Times New Roman"/>
          <w:spacing w:val="-4"/>
          <w:sz w:val="28"/>
          <w:szCs w:val="28"/>
        </w:rPr>
        <w:t>самоуправления;</w:t>
      </w:r>
      <w:r w:rsidR="007A0394">
        <w:rPr>
          <w:rFonts w:ascii="Arial" w:eastAsia="Times New Roman" w:cs="Arial"/>
          <w:sz w:val="28"/>
          <w:szCs w:val="28"/>
        </w:rPr>
        <w:t xml:space="preserve">  </w:t>
      </w:r>
      <w:r>
        <w:rPr>
          <w:rFonts w:eastAsia="Times New Roman"/>
          <w:spacing w:val="-3"/>
          <w:sz w:val="28"/>
          <w:szCs w:val="28"/>
        </w:rPr>
        <w:t>правоохранительными</w:t>
      </w:r>
      <w:r w:rsidR="007A0394">
        <w:rPr>
          <w:rFonts w:eastAsia="Times New Roman"/>
          <w:spacing w:val="-3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</w:t>
      </w:r>
      <w:r w:rsidR="007A039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5"/>
          <w:sz w:val="28"/>
          <w:szCs w:val="28"/>
        </w:rPr>
        <w:t>иными</w:t>
      </w:r>
      <w:r w:rsidR="00A45F33">
        <w:rPr>
          <w:rFonts w:eastAsia="Times New Roman"/>
          <w:spacing w:val="-5"/>
          <w:sz w:val="28"/>
          <w:szCs w:val="28"/>
        </w:rPr>
        <w:t xml:space="preserve"> </w:t>
      </w:r>
      <w:r w:rsidR="00A45F33">
        <w:t xml:space="preserve"> </w:t>
      </w:r>
      <w:r>
        <w:rPr>
          <w:rFonts w:eastAsia="Times New Roman"/>
          <w:sz w:val="28"/>
          <w:szCs w:val="28"/>
        </w:rPr>
        <w:t xml:space="preserve">контролирующими органами; </w:t>
      </w:r>
    </w:p>
    <w:p w:rsidR="0000524F" w:rsidRDefault="0000524F" w:rsidP="007A0394">
      <w:pPr>
        <w:shd w:val="clear" w:color="auto" w:fill="FFFFFF"/>
        <w:tabs>
          <w:tab w:val="left" w:pos="1738"/>
          <w:tab w:val="left" w:pos="4392"/>
          <w:tab w:val="left" w:pos="7747"/>
          <w:tab w:val="left" w:pos="8539"/>
        </w:tabs>
        <w:spacing w:line="317" w:lineRule="exact"/>
        <w:ind w:left="10" w:right="82" w:firstLine="562"/>
        <w:jc w:val="both"/>
      </w:pPr>
      <w:r>
        <w:rPr>
          <w:rFonts w:eastAsia="Times New Roman"/>
          <w:sz w:val="28"/>
          <w:szCs w:val="28"/>
        </w:rPr>
        <w:t xml:space="preserve">внебюджетными фондами и органами социальной защиты; медицинскими учреждениями, страховыми организациями и другими организациями) по вопросам деятельности отдела, </w:t>
      </w:r>
      <w:r>
        <w:rPr>
          <w:rFonts w:eastAsia="Times New Roman"/>
          <w:spacing w:val="-1"/>
          <w:sz w:val="28"/>
          <w:szCs w:val="28"/>
        </w:rPr>
        <w:t>в рамках действующих соглашений, при согласовании с начальником отдела;</w:t>
      </w:r>
    </w:p>
    <w:p w:rsidR="0000524F" w:rsidRDefault="0000524F" w:rsidP="00A45F33">
      <w:pPr>
        <w:shd w:val="clear" w:color="auto" w:fill="FFFFFF"/>
        <w:spacing w:line="317" w:lineRule="exact"/>
        <w:ind w:left="101" w:right="10" w:firstLine="547"/>
        <w:jc w:val="both"/>
      </w:pPr>
      <w:r>
        <w:rPr>
          <w:rFonts w:eastAsia="Times New Roman"/>
          <w:sz w:val="28"/>
          <w:szCs w:val="28"/>
        </w:rPr>
        <w:t>осуществлять взаимодействие с другими отделами Инспекции по вопросам деятельности отдела;</w:t>
      </w:r>
    </w:p>
    <w:p w:rsidR="0000524F" w:rsidRDefault="0000524F" w:rsidP="00A45F33">
      <w:pPr>
        <w:shd w:val="clear" w:color="auto" w:fill="FFFFFF"/>
        <w:spacing w:line="317" w:lineRule="exact"/>
        <w:ind w:left="91" w:right="14" w:firstLine="552"/>
        <w:jc w:val="both"/>
      </w:pPr>
      <w:r>
        <w:rPr>
          <w:rFonts w:eastAsia="Times New Roman"/>
          <w:sz w:val="28"/>
          <w:szCs w:val="28"/>
        </w:rPr>
        <w:t>осуществлять обобщение и анализ информации об организации и результативности выполняемой работы, предоставлять данные сведения руководству отдела, Инспекции;</w:t>
      </w:r>
    </w:p>
    <w:p w:rsidR="0000524F" w:rsidRDefault="0000524F" w:rsidP="00A45F33">
      <w:pPr>
        <w:shd w:val="clear" w:color="auto" w:fill="FFFFFF"/>
        <w:spacing w:line="317" w:lineRule="exact"/>
        <w:ind w:left="96" w:right="24" w:firstLine="542"/>
        <w:jc w:val="both"/>
      </w:pPr>
      <w:r>
        <w:rPr>
          <w:rFonts w:eastAsia="Times New Roman"/>
          <w:sz w:val="28"/>
          <w:szCs w:val="28"/>
        </w:rPr>
        <w:t>осуществлять контроль за ведением делопроизводства отдела и обеспечивать сохранность номенклатурных дел;</w:t>
      </w:r>
    </w:p>
    <w:p w:rsidR="0000524F" w:rsidRDefault="0000524F" w:rsidP="00A45F33">
      <w:pPr>
        <w:shd w:val="clear" w:color="auto" w:fill="FFFFFF"/>
        <w:spacing w:line="317" w:lineRule="exact"/>
        <w:ind w:left="86" w:right="24" w:firstLine="619"/>
        <w:jc w:val="both"/>
      </w:pPr>
      <w:r>
        <w:rPr>
          <w:rFonts w:eastAsia="Times New Roman"/>
          <w:sz w:val="28"/>
          <w:szCs w:val="28"/>
        </w:rPr>
        <w:t xml:space="preserve">осуществлять персональное и публичное информирования налогоплательщиков о действующем законодательстве Российской </w:t>
      </w:r>
      <w:r>
        <w:rPr>
          <w:rFonts w:eastAsia="Times New Roman"/>
          <w:sz w:val="28"/>
          <w:szCs w:val="28"/>
        </w:rPr>
        <w:lastRenderedPageBreak/>
        <w:t>Федерации;</w:t>
      </w:r>
    </w:p>
    <w:p w:rsidR="0000524F" w:rsidRDefault="0000524F" w:rsidP="00A45F33">
      <w:pPr>
        <w:shd w:val="clear" w:color="auto" w:fill="FFFFFF"/>
        <w:spacing w:line="317" w:lineRule="exact"/>
        <w:ind w:left="77" w:right="29" w:firstLine="619"/>
        <w:jc w:val="both"/>
      </w:pPr>
      <w:r>
        <w:rPr>
          <w:rFonts w:eastAsia="Times New Roman"/>
          <w:sz w:val="28"/>
          <w:szCs w:val="28"/>
        </w:rPr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00524F" w:rsidRDefault="0000524F" w:rsidP="00A45F33">
      <w:pPr>
        <w:shd w:val="clear" w:color="auto" w:fill="FFFFFF"/>
        <w:spacing w:line="317" w:lineRule="exact"/>
        <w:ind w:left="62" w:right="34" w:firstLine="552"/>
        <w:jc w:val="both"/>
      </w:pPr>
      <w:r>
        <w:rPr>
          <w:rFonts w:eastAsia="Times New Roman"/>
          <w:sz w:val="28"/>
          <w:szCs w:val="28"/>
        </w:rPr>
        <w:t xml:space="preserve">осуществлять прием, визуальный и входной контроль налоговых деклараций и иных документов, служащих основанием для исчисления и </w:t>
      </w:r>
      <w:r>
        <w:rPr>
          <w:rFonts w:eastAsia="Times New Roman"/>
          <w:spacing w:val="-1"/>
          <w:sz w:val="28"/>
          <w:szCs w:val="28"/>
        </w:rPr>
        <w:t xml:space="preserve">уплаты налогов, сборов и других платежей в бюджетную систему Российской </w:t>
      </w:r>
      <w:r>
        <w:rPr>
          <w:rFonts w:eastAsia="Times New Roman"/>
          <w:sz w:val="28"/>
          <w:szCs w:val="28"/>
        </w:rPr>
        <w:t>федерации, и бухгалтерской отчетности, представленной на бумажных носителях и в электронном виде;</w:t>
      </w:r>
    </w:p>
    <w:p w:rsidR="0000524F" w:rsidRDefault="0000524F" w:rsidP="00A45F33">
      <w:pPr>
        <w:shd w:val="clear" w:color="auto" w:fill="FFFFFF"/>
        <w:spacing w:before="5" w:line="317" w:lineRule="exact"/>
        <w:ind w:left="58" w:right="58" w:firstLine="547"/>
        <w:jc w:val="both"/>
      </w:pPr>
      <w:r>
        <w:rPr>
          <w:rFonts w:eastAsia="Times New Roman"/>
          <w:sz w:val="28"/>
          <w:szCs w:val="28"/>
        </w:rPr>
        <w:t xml:space="preserve">осуществлять прием и проверку на наличие необходимых реквизитов </w:t>
      </w:r>
      <w:r>
        <w:rPr>
          <w:rFonts w:eastAsia="Times New Roman"/>
          <w:spacing w:val="-1"/>
          <w:sz w:val="28"/>
          <w:szCs w:val="28"/>
        </w:rPr>
        <w:t>иных документов, поступающих от организаций и граждан;</w:t>
      </w:r>
    </w:p>
    <w:p w:rsidR="0000524F" w:rsidRDefault="0000524F" w:rsidP="00A45F33">
      <w:pPr>
        <w:shd w:val="clear" w:color="auto" w:fill="FFFFFF"/>
        <w:spacing w:line="317" w:lineRule="exact"/>
        <w:ind w:left="43" w:right="53" w:firstLine="552"/>
        <w:jc w:val="both"/>
      </w:pPr>
      <w:r>
        <w:rPr>
          <w:rFonts w:eastAsia="Times New Roman"/>
          <w:sz w:val="28"/>
          <w:szCs w:val="28"/>
        </w:rPr>
        <w:t>осуществлять прием сведений о доходах физических лиц по налогу на доходы физических лиц от налоговых агентов на бумажных и электронных носителях;</w:t>
      </w:r>
    </w:p>
    <w:p w:rsidR="0000524F" w:rsidRDefault="0000524F" w:rsidP="00A45F33">
      <w:pPr>
        <w:shd w:val="clear" w:color="auto" w:fill="FFFFFF"/>
        <w:spacing w:before="14" w:line="317" w:lineRule="exact"/>
        <w:ind w:left="43" w:right="77" w:firstLine="538"/>
        <w:jc w:val="both"/>
      </w:pPr>
      <w:r>
        <w:rPr>
          <w:rFonts w:eastAsia="Times New Roman"/>
          <w:sz w:val="28"/>
          <w:szCs w:val="28"/>
        </w:rPr>
        <w:t>информировать налогоплательщиков о состоянии расчетов по налогам, сборам и взносам;</w:t>
      </w:r>
    </w:p>
    <w:p w:rsidR="0000524F" w:rsidRDefault="0000524F" w:rsidP="00A45F33">
      <w:pPr>
        <w:shd w:val="clear" w:color="auto" w:fill="FFFFFF"/>
        <w:spacing w:before="5" w:line="317" w:lineRule="exact"/>
        <w:ind w:left="24" w:right="82" w:firstLine="542"/>
        <w:jc w:val="both"/>
      </w:pPr>
      <w:r>
        <w:rPr>
          <w:rFonts w:eastAsia="Times New Roman"/>
          <w:sz w:val="28"/>
          <w:szCs w:val="28"/>
        </w:rPr>
        <w:t>осуществлять сортировку принимаемых документов, регистрацию и формирование их в пачки для оперативной передачи в соответствующие подразделения Межрайонной ИФНС России № 12 по Иркутской области;</w:t>
      </w:r>
    </w:p>
    <w:p w:rsidR="0000524F" w:rsidRDefault="0000524F" w:rsidP="00A45F33">
      <w:pPr>
        <w:shd w:val="clear" w:color="auto" w:fill="FFFFFF"/>
        <w:spacing w:line="317" w:lineRule="exact"/>
        <w:ind w:left="14" w:right="96" w:firstLine="614"/>
        <w:jc w:val="both"/>
      </w:pPr>
      <w:r>
        <w:rPr>
          <w:rFonts w:eastAsia="Times New Roman"/>
          <w:sz w:val="28"/>
          <w:szCs w:val="28"/>
        </w:rPr>
        <w:t xml:space="preserve">проводить сверку расчетов с налогоплательщиками по налогам, сборам и взносам в случае, если заявленная дата сверки будет совпадать или предшествовать дате последнего обновления базы данных (закрытию </w:t>
      </w:r>
      <w:r>
        <w:rPr>
          <w:rFonts w:eastAsia="Times New Roman"/>
          <w:spacing w:val="-1"/>
          <w:sz w:val="28"/>
          <w:szCs w:val="28"/>
        </w:rPr>
        <w:t xml:space="preserve">операционного дня в ЭОД), а также выдавать оформленные и согласованные </w:t>
      </w:r>
      <w:r>
        <w:rPr>
          <w:rFonts w:eastAsia="Times New Roman"/>
          <w:sz w:val="28"/>
          <w:szCs w:val="28"/>
        </w:rPr>
        <w:t>акты сверок;</w:t>
      </w:r>
    </w:p>
    <w:p w:rsidR="0000524F" w:rsidRDefault="0000524F" w:rsidP="00A45F33">
      <w:pPr>
        <w:shd w:val="clear" w:color="auto" w:fill="FFFFFF"/>
        <w:spacing w:before="14" w:line="317" w:lineRule="exact"/>
        <w:ind w:right="110" w:firstLine="547"/>
        <w:jc w:val="both"/>
      </w:pPr>
      <w:r>
        <w:rPr>
          <w:rFonts w:eastAsia="Times New Roman"/>
          <w:sz w:val="28"/>
          <w:szCs w:val="28"/>
        </w:rPr>
        <w:t>выдавать налогоплательщикам по их запросам готовые справки, иные документы по вопросам, относящиеся к компетенции налоговых органов, оформленные в Межрайонной ИФНС России № 12 по Иркутской области;</w:t>
      </w:r>
    </w:p>
    <w:p w:rsidR="0000524F" w:rsidRDefault="0000524F" w:rsidP="00A45F33">
      <w:pPr>
        <w:shd w:val="clear" w:color="auto" w:fill="FFFFFF"/>
        <w:spacing w:line="317" w:lineRule="exact"/>
        <w:ind w:right="115" w:firstLine="538"/>
        <w:jc w:val="both"/>
      </w:pPr>
      <w:r>
        <w:rPr>
          <w:rFonts w:eastAsia="Times New Roman"/>
          <w:sz w:val="28"/>
          <w:szCs w:val="28"/>
        </w:rPr>
        <w:t xml:space="preserve">осуществлять прием заявлений о проставлении отметок на счетах-фактурах, счетов-фактур и их копий, представляемых лицами, </w:t>
      </w:r>
      <w:r>
        <w:rPr>
          <w:rFonts w:eastAsia="Times New Roman"/>
          <w:spacing w:val="-1"/>
          <w:sz w:val="28"/>
          <w:szCs w:val="28"/>
        </w:rPr>
        <w:t>совершающими операции по экспорту товаров в республику Беларусь;</w:t>
      </w:r>
    </w:p>
    <w:p w:rsidR="0000524F" w:rsidRDefault="0000524F" w:rsidP="00A45F33">
      <w:pPr>
        <w:shd w:val="clear" w:color="auto" w:fill="FFFFFF"/>
        <w:spacing w:line="317" w:lineRule="exact"/>
        <w:ind w:left="101" w:firstLine="542"/>
        <w:jc w:val="both"/>
      </w:pPr>
      <w:r>
        <w:rPr>
          <w:rFonts w:eastAsia="Times New Roman"/>
          <w:sz w:val="28"/>
          <w:szCs w:val="28"/>
        </w:rPr>
        <w:t>осуществлять прием заявлений и соответствующего пакета документов, представляемых лицами, совершающими операции по ввозу товаров из республик Таможенного союза, а также проставлять отметки на заявлениях;</w:t>
      </w:r>
    </w:p>
    <w:p w:rsidR="0000524F" w:rsidRDefault="0000524F" w:rsidP="00A45F33">
      <w:pPr>
        <w:shd w:val="clear" w:color="auto" w:fill="FFFFFF"/>
        <w:spacing w:line="317" w:lineRule="exact"/>
        <w:ind w:left="106" w:right="5" w:firstLine="542"/>
        <w:jc w:val="both"/>
      </w:pPr>
      <w:r>
        <w:rPr>
          <w:rFonts w:eastAsia="Times New Roman"/>
          <w:sz w:val="28"/>
          <w:szCs w:val="28"/>
        </w:rPr>
        <w:t>осуществлять подготовку ответов на письменные запросы налогоплательщиков;</w:t>
      </w:r>
    </w:p>
    <w:p w:rsidR="0000524F" w:rsidRDefault="0000524F" w:rsidP="00A45F33">
      <w:pPr>
        <w:shd w:val="clear" w:color="auto" w:fill="FFFFFF"/>
        <w:spacing w:line="317" w:lineRule="exact"/>
        <w:ind w:left="106" w:right="10" w:firstLine="538"/>
        <w:jc w:val="both"/>
      </w:pPr>
      <w:r>
        <w:rPr>
          <w:rFonts w:eastAsia="Times New Roman"/>
          <w:sz w:val="28"/>
          <w:szCs w:val="28"/>
        </w:rPr>
        <w:t>выполнять централизованные задания УФНС России по Иркутской области;</w:t>
      </w:r>
    </w:p>
    <w:p w:rsidR="0000524F" w:rsidRDefault="0000524F" w:rsidP="00A45F33">
      <w:pPr>
        <w:shd w:val="clear" w:color="auto" w:fill="FFFFFF"/>
        <w:spacing w:line="317" w:lineRule="exact"/>
        <w:ind w:left="101" w:right="10" w:firstLine="538"/>
        <w:jc w:val="both"/>
      </w:pPr>
      <w:r>
        <w:rPr>
          <w:rFonts w:eastAsia="Times New Roman"/>
          <w:sz w:val="28"/>
          <w:szCs w:val="28"/>
        </w:rPr>
        <w:t>консультировать налогоплательщиков по телефонам справочной службы с предоставлением наиболее полной информации по заданному вопросу;</w:t>
      </w:r>
    </w:p>
    <w:p w:rsidR="0000524F" w:rsidRDefault="0000524F" w:rsidP="00A45F33">
      <w:pPr>
        <w:shd w:val="clear" w:color="auto" w:fill="FFFFFF"/>
        <w:spacing w:line="317" w:lineRule="exact"/>
        <w:ind w:left="91" w:right="14" w:firstLine="538"/>
        <w:jc w:val="both"/>
      </w:pPr>
      <w:r>
        <w:rPr>
          <w:rFonts w:eastAsia="Times New Roman"/>
          <w:sz w:val="28"/>
          <w:szCs w:val="28"/>
        </w:rPr>
        <w:t>использовать информационные ресурсы по предмету деятельности отдела, в том числе с помощью услуги удаленного доступа к федеральным информационным ресурсам и сервисам, сопровождаемым МИ ФНС России по ЦОД, в объеме, обеспечивающем выполнение функций и задач отдела;</w:t>
      </w:r>
    </w:p>
    <w:p w:rsidR="0000524F" w:rsidRPr="00253397" w:rsidRDefault="0000524F" w:rsidP="00A45F33">
      <w:pPr>
        <w:shd w:val="clear" w:color="auto" w:fill="FFFFFF"/>
        <w:spacing w:line="317" w:lineRule="exact"/>
        <w:ind w:left="77" w:right="19" w:firstLine="55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осуществлять своевременный, полный ввод достоверных данных в информационные ресурсы по предмету деятельности отдела: ИР «Журнал </w:t>
      </w:r>
      <w:r>
        <w:rPr>
          <w:rFonts w:eastAsia="Times New Roman"/>
          <w:sz w:val="28"/>
          <w:szCs w:val="28"/>
        </w:rPr>
        <w:lastRenderedPageBreak/>
        <w:t xml:space="preserve">учета письменных запросов налогоплательщиков по информированию и организации работы с налогоплательщиками», «Журнал учета работы по </w:t>
      </w:r>
      <w:r>
        <w:rPr>
          <w:rFonts w:eastAsia="Times New Roman"/>
          <w:spacing w:val="-1"/>
          <w:sz w:val="28"/>
          <w:szCs w:val="28"/>
        </w:rPr>
        <w:t xml:space="preserve">информированию налогоплательщиков», ИР «Журнал состояний запросов на </w:t>
      </w:r>
      <w:r>
        <w:rPr>
          <w:rFonts w:eastAsia="Times New Roman"/>
          <w:sz w:val="28"/>
          <w:szCs w:val="28"/>
        </w:rPr>
        <w:t>получение справок о состоянии расчетов», ИР «Журнал состояния совместной сверки расчетов», ИР «Доверенность». Осуществлять самоконтроль выполняемых действий;</w:t>
      </w:r>
    </w:p>
    <w:p w:rsidR="00253397" w:rsidRPr="00253397" w:rsidRDefault="00253397" w:rsidP="00A45F33">
      <w:pPr>
        <w:shd w:val="clear" w:color="auto" w:fill="FFFFFF"/>
        <w:spacing w:line="317" w:lineRule="exact"/>
        <w:ind w:left="77" w:right="19" w:firstLine="552"/>
        <w:jc w:val="both"/>
      </w:pPr>
      <w:r>
        <w:rPr>
          <w:color w:val="000000"/>
          <w:sz w:val="28"/>
          <w:szCs w:val="28"/>
        </w:rPr>
        <w:t>осуществлять внутренний контроль по уровню подчиненности в отношении выполняемых подчиненными должностными лицами технологических процессов ФНС России (либо операций технологических процессов ФНС России);</w:t>
      </w:r>
    </w:p>
    <w:p w:rsidR="0000524F" w:rsidRDefault="0000524F" w:rsidP="00A45F33">
      <w:pPr>
        <w:shd w:val="clear" w:color="auto" w:fill="FFFFFF"/>
        <w:spacing w:line="317" w:lineRule="exact"/>
        <w:ind w:left="67" w:right="43" w:firstLine="542"/>
        <w:jc w:val="both"/>
      </w:pPr>
      <w:r>
        <w:rPr>
          <w:rFonts w:eastAsia="Times New Roman"/>
          <w:sz w:val="28"/>
          <w:szCs w:val="28"/>
        </w:rPr>
        <w:t>выполнять распоряжения руководителя Инспекции и его заместителей, начальника отдела и заместителя начальника отдела;</w:t>
      </w:r>
    </w:p>
    <w:p w:rsidR="0000524F" w:rsidRDefault="0000524F" w:rsidP="00A45F33">
      <w:pPr>
        <w:shd w:val="clear" w:color="auto" w:fill="FFFFFF"/>
        <w:spacing w:line="317" w:lineRule="exact"/>
        <w:ind w:left="43" w:right="48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 задания вышестоящего налогового органа либо вышестоящего должностного лица, в том числе, путем заполнения соответствующих отчетов, протоколов, планов, объяснений либо иных документов, связанных с устранением допущенных </w:t>
      </w:r>
      <w:r>
        <w:rPr>
          <w:rFonts w:eastAsia="Times New Roman"/>
          <w:spacing w:val="-1"/>
          <w:sz w:val="28"/>
          <w:szCs w:val="28"/>
        </w:rPr>
        <w:t xml:space="preserve">нарушений; направлять необходимые сведения и документы в вышестоящий </w:t>
      </w:r>
      <w:r>
        <w:rPr>
          <w:rFonts w:eastAsia="Times New Roman"/>
          <w:sz w:val="28"/>
          <w:szCs w:val="28"/>
        </w:rPr>
        <w:t>налоговый орган либо вышестоящему должностному лицу, проводившему проверку;</w:t>
      </w:r>
    </w:p>
    <w:p w:rsidR="003E2EA8" w:rsidRDefault="003E2EA8" w:rsidP="00A45F33">
      <w:pPr>
        <w:shd w:val="clear" w:color="auto" w:fill="FFFFFF"/>
        <w:spacing w:line="317" w:lineRule="exact"/>
        <w:ind w:left="43" w:right="48" w:firstLine="542"/>
        <w:jc w:val="both"/>
      </w:pPr>
      <w:r w:rsidRPr="00106A7E">
        <w:rPr>
          <w:sz w:val="28"/>
          <w:szCs w:val="28"/>
        </w:rPr>
        <w:t>контролировать соблюдение сроков, установленных законодательством в части ожидания налогоплательщиков в очереди. Оперативно доводить до Администратора операционного зала информацию  о невозможности соблюдения сроков, установленных законодательством в части ожидания налогоплательщиков в очереди в дни наибольшей загруженности, либо нештатных ситуаций;</w:t>
      </w:r>
    </w:p>
    <w:p w:rsidR="0000524F" w:rsidRDefault="0000524F" w:rsidP="00A45F33">
      <w:pPr>
        <w:shd w:val="clear" w:color="auto" w:fill="FFFFFF"/>
        <w:spacing w:line="317" w:lineRule="exact"/>
        <w:ind w:left="29" w:right="72" w:firstLine="552"/>
        <w:jc w:val="both"/>
      </w:pPr>
      <w:r>
        <w:rPr>
          <w:rFonts w:eastAsia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нормативно-правовыми актами Российской Федерации.</w:t>
      </w:r>
    </w:p>
    <w:p w:rsidR="0000524F" w:rsidRDefault="0000524F" w:rsidP="00A45F33">
      <w:pPr>
        <w:shd w:val="clear" w:color="auto" w:fill="FFFFFF"/>
        <w:spacing w:line="317" w:lineRule="exact"/>
        <w:ind w:left="24" w:right="86" w:firstLine="542"/>
        <w:jc w:val="both"/>
      </w:pPr>
      <w:r>
        <w:rPr>
          <w:sz w:val="28"/>
          <w:szCs w:val="28"/>
        </w:rPr>
        <w:t xml:space="preserve">9. </w:t>
      </w:r>
      <w:r>
        <w:rPr>
          <w:rFonts w:eastAsia="Times New Roman"/>
          <w:sz w:val="28"/>
          <w:szCs w:val="28"/>
        </w:rPr>
        <w:t>В целях исполнения возложенных должностных обязанностей старший государственный налоговый инспектор отдела работы с налогоплательщиками Межрайонной ИФНС России №12 по Иркутской области имеет право:</w:t>
      </w:r>
    </w:p>
    <w:p w:rsidR="0000524F" w:rsidRDefault="0000524F" w:rsidP="00A45F33">
      <w:pPr>
        <w:shd w:val="clear" w:color="auto" w:fill="FFFFFF"/>
        <w:spacing w:before="5" w:line="317" w:lineRule="exact"/>
        <w:ind w:left="14" w:right="91" w:firstLine="542"/>
        <w:jc w:val="both"/>
      </w:pPr>
      <w:r>
        <w:rPr>
          <w:rFonts w:eastAsia="Times New Roman"/>
          <w:sz w:val="28"/>
          <w:szCs w:val="28"/>
        </w:rPr>
        <w:t>выходить с предложениями к начальнику отдела и заместителю начальника отдела, направленными на совершенствование работы отдела;</w:t>
      </w:r>
    </w:p>
    <w:p w:rsidR="0000524F" w:rsidRDefault="0000524F" w:rsidP="00A45F33">
      <w:pPr>
        <w:shd w:val="clear" w:color="auto" w:fill="FFFFFF"/>
        <w:spacing w:line="317" w:lineRule="exact"/>
        <w:ind w:left="10" w:right="106" w:firstLine="538"/>
        <w:jc w:val="both"/>
      </w:pPr>
      <w:r>
        <w:rPr>
          <w:rFonts w:eastAsia="Times New Roman"/>
          <w:sz w:val="28"/>
          <w:szCs w:val="28"/>
        </w:rPr>
        <w:t>представлять отдел перед сторонними лицами и организациями по вопросам деятельности, входящим в его компетенцию;</w:t>
      </w:r>
    </w:p>
    <w:p w:rsidR="0000524F" w:rsidRDefault="0000524F" w:rsidP="00A45F33">
      <w:pPr>
        <w:shd w:val="clear" w:color="auto" w:fill="FFFFFF"/>
        <w:spacing w:line="317" w:lineRule="exact"/>
        <w:ind w:right="101" w:firstLine="542"/>
        <w:jc w:val="both"/>
      </w:pPr>
      <w:r>
        <w:rPr>
          <w:rFonts w:eastAsia="Times New Roman"/>
          <w:sz w:val="28"/>
          <w:szCs w:val="28"/>
        </w:rPr>
        <w:t>представлять отдел перед руководителем Инспекции и его заместителями, перед начальниками других отделов Инспекции по вопросам</w:t>
      </w:r>
    </w:p>
    <w:p w:rsidR="0000524F" w:rsidRDefault="0000524F" w:rsidP="00A45F33">
      <w:pPr>
        <w:shd w:val="clear" w:color="auto" w:fill="FFFFFF"/>
        <w:spacing w:line="317" w:lineRule="exact"/>
        <w:ind w:left="101"/>
        <w:jc w:val="both"/>
      </w:pPr>
      <w:r>
        <w:rPr>
          <w:rFonts w:eastAsia="Times New Roman"/>
          <w:sz w:val="28"/>
          <w:szCs w:val="28"/>
        </w:rPr>
        <w:t>деятельности, входящим в его компетенцию;</w:t>
      </w:r>
    </w:p>
    <w:p w:rsidR="0000524F" w:rsidRDefault="0000524F" w:rsidP="00A45F33">
      <w:pPr>
        <w:shd w:val="clear" w:color="auto" w:fill="FFFFFF"/>
        <w:spacing w:line="317" w:lineRule="exact"/>
        <w:ind w:left="648"/>
        <w:jc w:val="both"/>
      </w:pPr>
      <w:r>
        <w:rPr>
          <w:rFonts w:eastAsia="Times New Roman"/>
          <w:sz w:val="28"/>
          <w:szCs w:val="28"/>
        </w:rPr>
        <w:t>проводить инструктаж по вопросам служебной деятельности;</w:t>
      </w:r>
    </w:p>
    <w:p w:rsidR="0000524F" w:rsidRDefault="0000524F" w:rsidP="00A45F33">
      <w:pPr>
        <w:shd w:val="clear" w:color="auto" w:fill="FFFFFF"/>
        <w:spacing w:line="317" w:lineRule="exact"/>
        <w:ind w:left="96" w:firstLine="542"/>
        <w:jc w:val="both"/>
      </w:pPr>
      <w:r>
        <w:rPr>
          <w:rFonts w:eastAsia="Times New Roman"/>
          <w:spacing w:val="-1"/>
          <w:sz w:val="28"/>
          <w:szCs w:val="28"/>
        </w:rPr>
        <w:t xml:space="preserve">иные права, определенные действующим законодательством о налогах и </w:t>
      </w:r>
      <w:r>
        <w:rPr>
          <w:rFonts w:eastAsia="Times New Roman"/>
          <w:sz w:val="28"/>
          <w:szCs w:val="28"/>
        </w:rPr>
        <w:t>сборах, трудовым законодательством, законодательством о прохождении государственной службы.</w:t>
      </w:r>
    </w:p>
    <w:p w:rsidR="0000524F" w:rsidRDefault="0000524F" w:rsidP="00A45F33">
      <w:pPr>
        <w:numPr>
          <w:ilvl w:val="0"/>
          <w:numId w:val="4"/>
        </w:numPr>
        <w:shd w:val="clear" w:color="auto" w:fill="FFFFFF"/>
        <w:tabs>
          <w:tab w:val="left" w:pos="1118"/>
        </w:tabs>
        <w:spacing w:line="317" w:lineRule="exact"/>
        <w:ind w:left="72" w:right="5" w:firstLine="581"/>
        <w:jc w:val="both"/>
        <w:rPr>
          <w:spacing w:val="-17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Старший государственный налоговый инспектор отдела работы с налогоплательщиками Межрайонной ИФНС России №12 по Иркутской области осуществляет иные права и исполняет иные обязанности, </w:t>
      </w:r>
      <w:r>
        <w:rPr>
          <w:rFonts w:eastAsia="Times New Roman"/>
          <w:spacing w:val="-1"/>
          <w:sz w:val="28"/>
          <w:szCs w:val="28"/>
        </w:rPr>
        <w:t xml:space="preserve">предусмотренные законодательством Российской Федерации, Положением о </w:t>
      </w:r>
      <w:r>
        <w:rPr>
          <w:rFonts w:eastAsia="Times New Roman"/>
          <w:sz w:val="28"/>
          <w:szCs w:val="28"/>
        </w:rPr>
        <w:t>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России.</w:t>
      </w:r>
    </w:p>
    <w:p w:rsidR="0000524F" w:rsidRDefault="0000524F" w:rsidP="00A45F33">
      <w:pPr>
        <w:numPr>
          <w:ilvl w:val="0"/>
          <w:numId w:val="4"/>
        </w:numPr>
        <w:shd w:val="clear" w:color="auto" w:fill="FFFFFF"/>
        <w:tabs>
          <w:tab w:val="left" w:pos="1118"/>
        </w:tabs>
        <w:spacing w:line="317" w:lineRule="exact"/>
        <w:ind w:left="72" w:right="14" w:firstLine="581"/>
        <w:jc w:val="both"/>
        <w:rPr>
          <w:spacing w:val="-18"/>
          <w:sz w:val="28"/>
          <w:szCs w:val="28"/>
        </w:rPr>
      </w:pPr>
      <w:r>
        <w:rPr>
          <w:rFonts w:eastAsia="Times New Roman"/>
          <w:sz w:val="28"/>
          <w:szCs w:val="28"/>
        </w:rPr>
        <w:t>Старший государственный налоговый инспектор отдела работы с налогоплательщиками Межрайонной ИФНС России №12 по Иркутской области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0524F" w:rsidRDefault="0000524F">
      <w:pPr>
        <w:shd w:val="clear" w:color="auto" w:fill="FFFFFF"/>
        <w:spacing w:before="326" w:line="317" w:lineRule="exact"/>
        <w:ind w:left="34"/>
        <w:jc w:val="center"/>
      </w:pPr>
      <w:r>
        <w:rPr>
          <w:sz w:val="28"/>
          <w:szCs w:val="28"/>
          <w:lang w:val="en-US"/>
        </w:rPr>
        <w:t>IV</w:t>
      </w:r>
      <w:r w:rsidRPr="0000524F">
        <w:rPr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>Перечень вопросов, по которым старший государственный налоговый</w:t>
      </w:r>
    </w:p>
    <w:p w:rsidR="0000524F" w:rsidRDefault="0000524F">
      <w:pPr>
        <w:shd w:val="clear" w:color="auto" w:fill="FFFFFF"/>
        <w:spacing w:line="317" w:lineRule="exact"/>
        <w:ind w:left="19"/>
        <w:jc w:val="center"/>
      </w:pPr>
      <w:r>
        <w:rPr>
          <w:rFonts w:eastAsia="Times New Roman"/>
          <w:sz w:val="28"/>
          <w:szCs w:val="28"/>
        </w:rPr>
        <w:t>инспектор отдела работы с налогоплательщиками Межрайонной ИФНС</w:t>
      </w:r>
    </w:p>
    <w:p w:rsidR="0000524F" w:rsidRDefault="0000524F">
      <w:pPr>
        <w:shd w:val="clear" w:color="auto" w:fill="FFFFFF"/>
        <w:spacing w:line="317" w:lineRule="exact"/>
        <w:ind w:left="14"/>
        <w:jc w:val="center"/>
      </w:pPr>
      <w:r>
        <w:rPr>
          <w:rFonts w:eastAsia="Times New Roman"/>
          <w:sz w:val="28"/>
          <w:szCs w:val="28"/>
        </w:rPr>
        <w:t>России №12 по Иркутской области вправе или обязан самостоятельно</w:t>
      </w:r>
    </w:p>
    <w:p w:rsidR="0000524F" w:rsidRDefault="0000524F">
      <w:pPr>
        <w:shd w:val="clear" w:color="auto" w:fill="FFFFFF"/>
        <w:spacing w:line="317" w:lineRule="exact"/>
        <w:ind w:left="14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принимать управленческие и иные решения</w:t>
      </w:r>
    </w:p>
    <w:p w:rsidR="00232A04" w:rsidRDefault="0000524F" w:rsidP="00232A04">
      <w:pPr>
        <w:shd w:val="clear" w:color="auto" w:fill="FFFFFF"/>
        <w:tabs>
          <w:tab w:val="left" w:pos="989"/>
        </w:tabs>
        <w:spacing w:line="317" w:lineRule="exact"/>
        <w:ind w:right="48" w:firstLine="586"/>
        <w:jc w:val="both"/>
        <w:rPr>
          <w:rFonts w:eastAsia="Times New Roman"/>
          <w:sz w:val="28"/>
          <w:szCs w:val="28"/>
        </w:rPr>
      </w:pPr>
      <w:r>
        <w:rPr>
          <w:spacing w:val="-16"/>
          <w:sz w:val="28"/>
          <w:szCs w:val="28"/>
        </w:rPr>
        <w:t>12.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При исполнении служебных обязанностей старший государственный</w:t>
      </w:r>
      <w:r w:rsidR="00232A04"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налоговый инспектор отдела работы с налогоплательщиками Межрайонной</w:t>
      </w:r>
      <w:r w:rsidR="00232A0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ИФНС России №12 по Иркутской области вправе самостоятельно принимать</w:t>
      </w:r>
      <w:r w:rsidR="00232A04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решения по вопросам:</w:t>
      </w:r>
      <w:r w:rsidR="00232A04">
        <w:rPr>
          <w:rFonts w:eastAsia="Times New Roman"/>
          <w:sz w:val="28"/>
          <w:szCs w:val="28"/>
        </w:rPr>
        <w:t xml:space="preserve"> </w:t>
      </w:r>
    </w:p>
    <w:p w:rsidR="0000524F" w:rsidRDefault="0000524F" w:rsidP="00232A04">
      <w:pPr>
        <w:shd w:val="clear" w:color="auto" w:fill="FFFFFF"/>
        <w:tabs>
          <w:tab w:val="left" w:pos="989"/>
        </w:tabs>
        <w:spacing w:line="317" w:lineRule="exact"/>
        <w:ind w:right="48" w:firstLine="586"/>
        <w:jc w:val="both"/>
      </w:pPr>
      <w:r>
        <w:rPr>
          <w:rFonts w:eastAsia="Times New Roman"/>
          <w:spacing w:val="-1"/>
          <w:sz w:val="28"/>
          <w:szCs w:val="28"/>
        </w:rPr>
        <w:t xml:space="preserve">осуществление проверки документов и при необходимости возвращение </w:t>
      </w:r>
      <w:r>
        <w:rPr>
          <w:rFonts w:eastAsia="Times New Roman"/>
          <w:sz w:val="28"/>
          <w:szCs w:val="28"/>
        </w:rPr>
        <w:t>их на переоформление, а также запрос дополнительной информации;</w:t>
      </w:r>
    </w:p>
    <w:p w:rsidR="0000524F" w:rsidRDefault="0000524F" w:rsidP="00A45F33">
      <w:pPr>
        <w:shd w:val="clear" w:color="auto" w:fill="FFFFFF"/>
        <w:spacing w:line="317" w:lineRule="exact"/>
        <w:ind w:right="67" w:firstLine="586"/>
        <w:jc w:val="both"/>
      </w:pPr>
      <w:r>
        <w:rPr>
          <w:rFonts w:eastAsia="Times New Roman"/>
          <w:sz w:val="28"/>
          <w:szCs w:val="28"/>
        </w:rPr>
        <w:t>принятие решения о соответствии представленных документов требованиям законодательства, правильности их оформления и полноты;</w:t>
      </w:r>
    </w:p>
    <w:p w:rsidR="0000524F" w:rsidRDefault="0000524F" w:rsidP="00A45F33">
      <w:pPr>
        <w:shd w:val="clear" w:color="auto" w:fill="FFFFFF"/>
        <w:spacing w:line="317" w:lineRule="exact"/>
        <w:ind w:firstLine="586"/>
        <w:jc w:val="both"/>
      </w:pPr>
      <w:r>
        <w:rPr>
          <w:rFonts w:eastAsia="Times New Roman"/>
          <w:sz w:val="28"/>
          <w:szCs w:val="28"/>
        </w:rPr>
        <w:t>удостоверение подлинности копии какого-либо документа;</w:t>
      </w:r>
    </w:p>
    <w:p w:rsidR="0000524F" w:rsidRDefault="0000524F" w:rsidP="00A45F33">
      <w:pPr>
        <w:shd w:val="clear" w:color="auto" w:fill="FFFFFF"/>
        <w:spacing w:line="317" w:lineRule="exact"/>
        <w:ind w:right="72" w:firstLine="58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осуществление анализа выполненной работы и определение перспектив ее совершенствования с целью повышения оперативности и качества в выполнении должностных обязанностей.</w:t>
      </w:r>
    </w:p>
    <w:p w:rsidR="0000524F" w:rsidRPr="007A0394" w:rsidRDefault="0000524F" w:rsidP="007A0394">
      <w:pPr>
        <w:pStyle w:val="a3"/>
        <w:numPr>
          <w:ilvl w:val="0"/>
          <w:numId w:val="5"/>
        </w:numPr>
        <w:shd w:val="clear" w:color="auto" w:fill="FFFFFF"/>
        <w:spacing w:line="317" w:lineRule="exact"/>
        <w:ind w:left="0" w:right="86" w:firstLine="567"/>
        <w:jc w:val="both"/>
        <w:rPr>
          <w:rFonts w:eastAsia="Times New Roman"/>
          <w:sz w:val="28"/>
          <w:szCs w:val="28"/>
        </w:rPr>
      </w:pPr>
      <w:r w:rsidRPr="007A0394">
        <w:rPr>
          <w:rFonts w:eastAsia="Times New Roman"/>
          <w:spacing w:val="-2"/>
          <w:sz w:val="28"/>
          <w:szCs w:val="28"/>
        </w:rPr>
        <w:t>При исполнении служебных обязанностей старший государственный</w:t>
      </w:r>
      <w:r w:rsidRPr="007A0394">
        <w:rPr>
          <w:rFonts w:eastAsia="Times New Roman"/>
          <w:spacing w:val="-2"/>
          <w:sz w:val="28"/>
          <w:szCs w:val="28"/>
        </w:rPr>
        <w:br/>
      </w:r>
      <w:r w:rsidRPr="007A0394">
        <w:rPr>
          <w:rFonts w:eastAsia="Times New Roman"/>
          <w:sz w:val="28"/>
          <w:szCs w:val="28"/>
        </w:rPr>
        <w:t>налоговый инспектор отдела работы с налогоплательщиками Межрайонной</w:t>
      </w:r>
      <w:r w:rsidR="00232A04" w:rsidRPr="007A0394">
        <w:rPr>
          <w:rFonts w:eastAsia="Times New Roman"/>
          <w:sz w:val="28"/>
          <w:szCs w:val="28"/>
        </w:rPr>
        <w:t xml:space="preserve"> </w:t>
      </w:r>
      <w:r w:rsidRPr="007A0394">
        <w:rPr>
          <w:rFonts w:eastAsia="Times New Roman"/>
          <w:spacing w:val="-1"/>
          <w:sz w:val="28"/>
          <w:szCs w:val="28"/>
        </w:rPr>
        <w:t>ИФНС России №12 по Иркутской области обязан самостоятельно принимать</w:t>
      </w:r>
      <w:r w:rsidR="00232A04" w:rsidRPr="007A0394">
        <w:rPr>
          <w:rFonts w:eastAsia="Times New Roman"/>
          <w:spacing w:val="-1"/>
          <w:sz w:val="28"/>
          <w:szCs w:val="28"/>
        </w:rPr>
        <w:t xml:space="preserve"> </w:t>
      </w:r>
      <w:r w:rsidRPr="007A0394">
        <w:rPr>
          <w:rFonts w:eastAsia="Times New Roman"/>
          <w:sz w:val="28"/>
          <w:szCs w:val="28"/>
        </w:rPr>
        <w:t>решения по вопросам:</w:t>
      </w:r>
    </w:p>
    <w:p w:rsidR="00232A04" w:rsidRDefault="0000524F" w:rsidP="007A0394">
      <w:pPr>
        <w:shd w:val="clear" w:color="auto" w:fill="FFFFFF"/>
        <w:spacing w:line="317" w:lineRule="exact"/>
        <w:ind w:right="101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составление персональных планов работы и отчет об их выполнении </w:t>
      </w:r>
      <w:r w:rsidR="00232A0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начальнику отдела и руководству инспекции;</w:t>
      </w:r>
      <w:r w:rsidR="00232A04">
        <w:rPr>
          <w:rFonts w:eastAsia="Times New Roman"/>
          <w:sz w:val="28"/>
          <w:szCs w:val="28"/>
        </w:rPr>
        <w:t xml:space="preserve"> </w:t>
      </w:r>
    </w:p>
    <w:p w:rsidR="0000524F" w:rsidRDefault="0000524F" w:rsidP="007A0394">
      <w:pPr>
        <w:shd w:val="clear" w:color="auto" w:fill="FFFFFF"/>
        <w:spacing w:line="317" w:lineRule="exact"/>
        <w:ind w:right="101" w:firstLine="567"/>
        <w:jc w:val="both"/>
      </w:pPr>
      <w:r>
        <w:rPr>
          <w:rFonts w:eastAsia="Times New Roman"/>
          <w:sz w:val="28"/>
          <w:szCs w:val="28"/>
        </w:rPr>
        <w:t>информирование вышестоящего руководителя для принятия им</w:t>
      </w:r>
      <w:r w:rsidR="00232A0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соответствующего решения;</w:t>
      </w:r>
    </w:p>
    <w:p w:rsidR="0000524F" w:rsidRDefault="0000524F" w:rsidP="007A0394">
      <w:pPr>
        <w:shd w:val="clear" w:color="auto" w:fill="FFFFFF"/>
        <w:spacing w:line="336" w:lineRule="exact"/>
        <w:ind w:firstLine="567"/>
        <w:jc w:val="both"/>
      </w:pPr>
      <w:r>
        <w:rPr>
          <w:rFonts w:eastAsia="Times New Roman"/>
          <w:sz w:val="28"/>
          <w:szCs w:val="28"/>
        </w:rPr>
        <w:t>принятие решения об отказе в приеме документов, оформленных ненадлежащим образом.</w:t>
      </w:r>
    </w:p>
    <w:p w:rsidR="0000524F" w:rsidRDefault="0000524F">
      <w:pPr>
        <w:shd w:val="clear" w:color="auto" w:fill="FFFFFF"/>
        <w:spacing w:before="307" w:line="317" w:lineRule="exact"/>
        <w:ind w:left="86"/>
        <w:jc w:val="center"/>
      </w:pPr>
      <w:r>
        <w:rPr>
          <w:sz w:val="28"/>
          <w:szCs w:val="28"/>
          <w:lang w:val="en-US"/>
        </w:rPr>
        <w:t>V</w:t>
      </w:r>
      <w:r w:rsidRPr="0000524F">
        <w:rPr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>Перечень вопросов, по которым старший государственный налоговый</w:t>
      </w:r>
    </w:p>
    <w:p w:rsidR="0000524F" w:rsidRDefault="0000524F">
      <w:pPr>
        <w:shd w:val="clear" w:color="auto" w:fill="FFFFFF"/>
        <w:spacing w:line="317" w:lineRule="exact"/>
        <w:ind w:left="86"/>
        <w:jc w:val="center"/>
      </w:pPr>
      <w:r>
        <w:rPr>
          <w:rFonts w:eastAsia="Times New Roman"/>
          <w:sz w:val="28"/>
          <w:szCs w:val="28"/>
        </w:rPr>
        <w:t>инспектор отдела работы с налогоплательщиками Межрайонной ИФНС</w:t>
      </w:r>
    </w:p>
    <w:p w:rsidR="0000524F" w:rsidRDefault="0000524F">
      <w:pPr>
        <w:shd w:val="clear" w:color="auto" w:fill="FFFFFF"/>
        <w:spacing w:line="317" w:lineRule="exact"/>
        <w:ind w:left="77"/>
        <w:jc w:val="center"/>
      </w:pPr>
      <w:r>
        <w:rPr>
          <w:rFonts w:eastAsia="Times New Roman"/>
          <w:sz w:val="28"/>
          <w:szCs w:val="28"/>
        </w:rPr>
        <w:lastRenderedPageBreak/>
        <w:t>России №12 по Иркутской области вправе или обязан участвовать при</w:t>
      </w:r>
    </w:p>
    <w:p w:rsidR="0000524F" w:rsidRDefault="0000524F">
      <w:pPr>
        <w:shd w:val="clear" w:color="auto" w:fill="FFFFFF"/>
        <w:spacing w:line="317" w:lineRule="exact"/>
        <w:ind w:left="82"/>
        <w:jc w:val="center"/>
      </w:pPr>
      <w:r>
        <w:rPr>
          <w:rFonts w:eastAsia="Times New Roman"/>
          <w:sz w:val="28"/>
          <w:szCs w:val="28"/>
        </w:rPr>
        <w:t>подготовке проектов нормативных правовых актов и (или) проектов</w:t>
      </w:r>
    </w:p>
    <w:p w:rsidR="0000524F" w:rsidRDefault="0000524F">
      <w:pPr>
        <w:shd w:val="clear" w:color="auto" w:fill="FFFFFF"/>
        <w:spacing w:before="5" w:line="317" w:lineRule="exact"/>
        <w:ind w:left="72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управленческих и иных решений</w:t>
      </w:r>
    </w:p>
    <w:p w:rsidR="0000524F" w:rsidRDefault="0000524F" w:rsidP="007A0394">
      <w:pPr>
        <w:shd w:val="clear" w:color="auto" w:fill="FFFFFF"/>
        <w:tabs>
          <w:tab w:val="left" w:pos="1920"/>
          <w:tab w:val="left" w:pos="2899"/>
          <w:tab w:val="left" w:pos="5266"/>
          <w:tab w:val="left" w:pos="7344"/>
        </w:tabs>
        <w:spacing w:line="365" w:lineRule="exact"/>
        <w:ind w:right="14" w:firstLine="567"/>
        <w:jc w:val="both"/>
        <w:rPr>
          <w:rFonts w:eastAsia="Times New Roman"/>
          <w:spacing w:val="-1"/>
          <w:sz w:val="28"/>
          <w:szCs w:val="28"/>
        </w:rPr>
      </w:pPr>
      <w:r>
        <w:rPr>
          <w:sz w:val="28"/>
          <w:szCs w:val="28"/>
        </w:rPr>
        <w:t xml:space="preserve">14. </w:t>
      </w:r>
      <w:r>
        <w:rPr>
          <w:rFonts w:eastAsia="Times New Roman"/>
          <w:sz w:val="28"/>
          <w:szCs w:val="28"/>
        </w:rPr>
        <w:t>В пределах функциональной компетенции принимает участие в</w:t>
      </w:r>
      <w:r>
        <w:rPr>
          <w:rFonts w:eastAsia="Times New Roman"/>
          <w:sz w:val="28"/>
          <w:szCs w:val="28"/>
        </w:rPr>
        <w:br/>
        <w:t>подготовке нормативных актов и (или) проектов управленческих и иных</w:t>
      </w:r>
      <w:r w:rsidR="00A45F3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решений в части методологического, технического, организационного,</w:t>
      </w:r>
      <w:r w:rsidR="00A45F3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информационного, другого обеспечения подготовки соответствующих</w:t>
      </w:r>
      <w:r w:rsidR="00A45F3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документов по вопросу организации работы Инспекции по осуществлению</w:t>
      </w:r>
      <w:r w:rsidR="00A45F3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3"/>
          <w:sz w:val="28"/>
          <w:szCs w:val="28"/>
        </w:rPr>
        <w:t>контроля</w:t>
      </w:r>
      <w:r w:rsidR="007A0394">
        <w:rPr>
          <w:rFonts w:eastAsia="Times New Roman"/>
          <w:spacing w:val="-3"/>
          <w:sz w:val="28"/>
          <w:szCs w:val="28"/>
        </w:rPr>
        <w:t xml:space="preserve"> </w:t>
      </w:r>
      <w:r>
        <w:rPr>
          <w:rFonts w:eastAsia="Times New Roman"/>
          <w:spacing w:val="-4"/>
          <w:sz w:val="28"/>
          <w:szCs w:val="28"/>
        </w:rPr>
        <w:t>за</w:t>
      </w:r>
      <w:r w:rsidR="007A0394">
        <w:rPr>
          <w:rFonts w:eastAsia="Times New Roman"/>
          <w:spacing w:val="-4"/>
          <w:sz w:val="28"/>
          <w:szCs w:val="28"/>
        </w:rPr>
        <w:t xml:space="preserve"> </w:t>
      </w:r>
      <w:r>
        <w:rPr>
          <w:rFonts w:eastAsia="Times New Roman"/>
          <w:spacing w:val="-3"/>
          <w:sz w:val="28"/>
          <w:szCs w:val="28"/>
        </w:rPr>
        <w:t>соблюдением</w:t>
      </w:r>
      <w:r w:rsidR="007A0394">
        <w:rPr>
          <w:rFonts w:eastAsia="Times New Roman"/>
          <w:spacing w:val="-3"/>
          <w:sz w:val="28"/>
          <w:szCs w:val="28"/>
        </w:rPr>
        <w:t xml:space="preserve"> </w:t>
      </w:r>
      <w:r>
        <w:rPr>
          <w:rFonts w:eastAsia="Times New Roman"/>
          <w:spacing w:val="-3"/>
          <w:sz w:val="28"/>
          <w:szCs w:val="28"/>
        </w:rPr>
        <w:t>налогового</w:t>
      </w:r>
      <w:r w:rsidR="007A0394">
        <w:rPr>
          <w:rFonts w:eastAsia="Times New Roman"/>
          <w:spacing w:val="-3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законодательства</w:t>
      </w:r>
      <w:r w:rsidR="007A0394"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налогоплательщиками и налоговыми агентами.</w:t>
      </w:r>
    </w:p>
    <w:p w:rsidR="00A45F33" w:rsidRDefault="00A45F33" w:rsidP="00A45F33">
      <w:pPr>
        <w:shd w:val="clear" w:color="auto" w:fill="FFFFFF"/>
        <w:spacing w:line="365" w:lineRule="exact"/>
        <w:ind w:left="77"/>
      </w:pPr>
    </w:p>
    <w:p w:rsidR="0000524F" w:rsidRDefault="0000524F" w:rsidP="00A45F33">
      <w:pPr>
        <w:shd w:val="clear" w:color="auto" w:fill="FFFFFF"/>
        <w:spacing w:line="317" w:lineRule="exact"/>
        <w:ind w:left="24"/>
        <w:jc w:val="center"/>
      </w:pPr>
      <w:r>
        <w:rPr>
          <w:sz w:val="28"/>
          <w:szCs w:val="28"/>
          <w:lang w:val="en-US"/>
        </w:rPr>
        <w:t>VI</w:t>
      </w:r>
      <w:r w:rsidRPr="0000524F">
        <w:rPr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>Сроки и процедуры подготовки, рассмотрения</w:t>
      </w:r>
    </w:p>
    <w:p w:rsidR="0000524F" w:rsidRDefault="0000524F" w:rsidP="00A45F33">
      <w:pPr>
        <w:shd w:val="clear" w:color="auto" w:fill="FFFFFF"/>
        <w:spacing w:line="317" w:lineRule="exact"/>
        <w:ind w:left="19"/>
        <w:jc w:val="center"/>
      </w:pPr>
      <w:r>
        <w:rPr>
          <w:rFonts w:eastAsia="Times New Roman"/>
          <w:sz w:val="28"/>
          <w:szCs w:val="28"/>
        </w:rPr>
        <w:t>проектов управленческих и иных решений, порядок</w:t>
      </w:r>
    </w:p>
    <w:p w:rsidR="0000524F" w:rsidRDefault="0000524F" w:rsidP="00A45F33">
      <w:pPr>
        <w:shd w:val="clear" w:color="auto" w:fill="FFFFFF"/>
        <w:spacing w:line="317" w:lineRule="exact"/>
        <w:ind w:left="1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согласования и принятия данных решений</w:t>
      </w:r>
    </w:p>
    <w:p w:rsidR="00A45F33" w:rsidRDefault="0000524F" w:rsidP="007A0394">
      <w:pPr>
        <w:shd w:val="clear" w:color="auto" w:fill="FFFFFF"/>
        <w:tabs>
          <w:tab w:val="left" w:pos="1042"/>
        </w:tabs>
        <w:spacing w:line="322" w:lineRule="exact"/>
        <w:ind w:right="48" w:firstLine="567"/>
        <w:jc w:val="both"/>
        <w:rPr>
          <w:rFonts w:eastAsia="Times New Roman"/>
          <w:sz w:val="28"/>
          <w:szCs w:val="28"/>
        </w:rPr>
      </w:pPr>
      <w:r>
        <w:rPr>
          <w:spacing w:val="-16"/>
          <w:sz w:val="28"/>
          <w:szCs w:val="28"/>
        </w:rPr>
        <w:t>15.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 соответствии со своими должностными обязанностями старший</w:t>
      </w:r>
      <w:r>
        <w:rPr>
          <w:rFonts w:eastAsia="Times New Roman"/>
          <w:sz w:val="28"/>
          <w:szCs w:val="28"/>
        </w:rPr>
        <w:br/>
        <w:t>государственный налоговый инспектор отдела работы с</w:t>
      </w:r>
      <w:r w:rsidR="00A45F3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налогоплательщиками Межрайонной ИФНС России №12 по Иркутской</w:t>
      </w:r>
      <w:r w:rsidR="00A45F3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области принимает решения в сроки, установленные законодательными и</w:t>
      </w:r>
      <w:r w:rsidR="00A45F3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иными нормативными правовыми актами Российской Федерации.</w:t>
      </w:r>
      <w:r w:rsidR="00A45F33">
        <w:rPr>
          <w:rFonts w:eastAsia="Times New Roman"/>
          <w:sz w:val="28"/>
          <w:szCs w:val="28"/>
        </w:rPr>
        <w:t xml:space="preserve"> </w:t>
      </w:r>
    </w:p>
    <w:p w:rsidR="00232A04" w:rsidRDefault="00232A04" w:rsidP="00A45F33">
      <w:pPr>
        <w:shd w:val="clear" w:color="auto" w:fill="FFFFFF"/>
        <w:tabs>
          <w:tab w:val="left" w:pos="567"/>
        </w:tabs>
        <w:spacing w:line="322" w:lineRule="exact"/>
        <w:ind w:right="48" w:firstLine="605"/>
        <w:jc w:val="center"/>
        <w:rPr>
          <w:sz w:val="28"/>
          <w:szCs w:val="28"/>
        </w:rPr>
      </w:pPr>
    </w:p>
    <w:p w:rsidR="0000524F" w:rsidRDefault="0000524F" w:rsidP="00A45F33">
      <w:pPr>
        <w:shd w:val="clear" w:color="auto" w:fill="FFFFFF"/>
        <w:tabs>
          <w:tab w:val="left" w:pos="567"/>
        </w:tabs>
        <w:spacing w:line="322" w:lineRule="exact"/>
        <w:ind w:right="48" w:firstLine="605"/>
        <w:jc w:val="center"/>
      </w:pPr>
      <w:r>
        <w:rPr>
          <w:sz w:val="28"/>
          <w:szCs w:val="28"/>
          <w:lang w:val="en-US"/>
        </w:rPr>
        <w:t>VII</w:t>
      </w:r>
      <w:r w:rsidRPr="0000524F">
        <w:rPr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>Порядок служебного взаимодействия</w:t>
      </w:r>
    </w:p>
    <w:p w:rsidR="0000524F" w:rsidRDefault="0000524F" w:rsidP="007A0394">
      <w:pPr>
        <w:shd w:val="clear" w:color="auto" w:fill="FFFFFF"/>
        <w:tabs>
          <w:tab w:val="left" w:pos="1042"/>
        </w:tabs>
        <w:spacing w:line="317" w:lineRule="exact"/>
        <w:ind w:right="62" w:firstLine="567"/>
        <w:jc w:val="both"/>
      </w:pPr>
      <w:r>
        <w:rPr>
          <w:spacing w:val="-18"/>
          <w:sz w:val="28"/>
          <w:szCs w:val="28"/>
        </w:rPr>
        <w:t>16.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Взаимодействие старшего государственного налогового инспектора</w:t>
      </w:r>
      <w:r>
        <w:rPr>
          <w:rFonts w:eastAsia="Times New Roman"/>
          <w:sz w:val="28"/>
          <w:szCs w:val="28"/>
        </w:rPr>
        <w:br/>
        <w:t>отдела работы с налогоплательщиками Межрайонной ИФНС России №12 по</w:t>
      </w:r>
      <w:r w:rsidR="00232A0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Иркутской области с федеральными государственными гражданскими</w:t>
      </w:r>
      <w:r w:rsidR="00232A0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служащими ФНС России, государственными служащими иных</w:t>
      </w:r>
      <w:r w:rsidR="00232A04"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>государственных органов, а также с другими гражданами и организациями</w:t>
      </w:r>
      <w:r w:rsidR="00232A0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строится в рамках деловых отношений на основе общих принципов</w:t>
      </w:r>
      <w:r w:rsidR="00232A0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служебного поведения государственных служащих, утвержденных Указом</w:t>
      </w:r>
      <w:r w:rsidR="00232A0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Президента Российской Федерации от 12.08.2002 N 885 "Об утверждении</w:t>
      </w:r>
      <w:r w:rsidR="00232A0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общих принципов служебного поведения государственных служащих"</w:t>
      </w:r>
      <w:r w:rsidR="00232A0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(Собрание законодательства Российской Федерации, 2002, N 33, ст. 3196;</w:t>
      </w:r>
      <w:r w:rsidR="00232A0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2009, N 29, ст. 3658), и требований к служебному поведению, установленных</w:t>
      </w:r>
      <w:r w:rsidR="00232A04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статьей 18 Федерального закона от 27.07.2004 N 79-ФЗ "О государственной</w:t>
      </w:r>
      <w:r w:rsidR="00232A0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гражданской службе Российской Федерации", а также в соответствии с</w:t>
      </w:r>
      <w:r w:rsidR="00232A0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иными нормативными правовыми актами Российской Федерации и</w:t>
      </w:r>
      <w:r w:rsidR="00232A0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приказами (распоряжениями) ФНС России.</w:t>
      </w:r>
    </w:p>
    <w:p w:rsidR="00232A04" w:rsidRDefault="00232A04">
      <w:pPr>
        <w:shd w:val="clear" w:color="auto" w:fill="FFFFFF"/>
        <w:tabs>
          <w:tab w:val="left" w:pos="2237"/>
        </w:tabs>
        <w:spacing w:line="312" w:lineRule="exact"/>
        <w:ind w:left="946" w:right="518" w:firstLine="677"/>
        <w:rPr>
          <w:spacing w:val="-8"/>
          <w:sz w:val="28"/>
          <w:szCs w:val="28"/>
        </w:rPr>
      </w:pPr>
    </w:p>
    <w:p w:rsidR="0000524F" w:rsidRDefault="0000524F">
      <w:pPr>
        <w:shd w:val="clear" w:color="auto" w:fill="FFFFFF"/>
        <w:tabs>
          <w:tab w:val="left" w:pos="2237"/>
        </w:tabs>
        <w:spacing w:line="312" w:lineRule="exact"/>
        <w:ind w:left="946" w:right="518" w:firstLine="677"/>
      </w:pPr>
      <w:r>
        <w:rPr>
          <w:spacing w:val="-8"/>
          <w:sz w:val="28"/>
          <w:szCs w:val="28"/>
          <w:lang w:val="en-US"/>
        </w:rPr>
        <w:t>VIII</w:t>
      </w:r>
      <w:r w:rsidRPr="0000524F">
        <w:rPr>
          <w:spacing w:val="-8"/>
          <w:sz w:val="28"/>
          <w:szCs w:val="28"/>
        </w:rPr>
        <w:t>.</w:t>
      </w:r>
      <w:r w:rsidRPr="0000524F"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Перечень государственных услуг, оказываемых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гражданам и организациям в соответствии с административным</w:t>
      </w:r>
    </w:p>
    <w:p w:rsidR="0000524F" w:rsidRDefault="0000524F">
      <w:pPr>
        <w:shd w:val="clear" w:color="auto" w:fill="FFFFFF"/>
        <w:spacing w:line="312" w:lineRule="exact"/>
        <w:ind w:left="106"/>
        <w:jc w:val="center"/>
      </w:pPr>
      <w:r>
        <w:rPr>
          <w:rFonts w:eastAsia="Times New Roman"/>
          <w:sz w:val="28"/>
          <w:szCs w:val="28"/>
        </w:rPr>
        <w:t>регламентом Федеральной налоговой службы</w:t>
      </w:r>
    </w:p>
    <w:p w:rsidR="0000524F" w:rsidRDefault="0000524F" w:rsidP="007A0394">
      <w:pPr>
        <w:shd w:val="clear" w:color="auto" w:fill="FFFFFF"/>
        <w:spacing w:line="365" w:lineRule="exact"/>
        <w:ind w:firstLine="567"/>
        <w:jc w:val="both"/>
      </w:pPr>
      <w:r>
        <w:rPr>
          <w:sz w:val="28"/>
          <w:szCs w:val="28"/>
        </w:rPr>
        <w:t xml:space="preserve">17. </w:t>
      </w:r>
      <w:r>
        <w:rPr>
          <w:rFonts w:eastAsia="Times New Roman"/>
          <w:sz w:val="28"/>
          <w:szCs w:val="28"/>
        </w:rPr>
        <w:t xml:space="preserve">Старший государственный налоговый инспектор отдела работы с налогоплательщиками Межрайонной ИФНС России №12 по Иркутской области выполняет организационное, информационное, техническое, другое обеспечение (принимает участие в обеспечении) оказания следующих видов </w:t>
      </w:r>
      <w:r>
        <w:rPr>
          <w:rFonts w:eastAsia="Times New Roman"/>
          <w:sz w:val="28"/>
          <w:szCs w:val="28"/>
        </w:rPr>
        <w:lastRenderedPageBreak/>
        <w:t>государственных услуг (функций), осуществляемых Инспекцией:</w:t>
      </w:r>
    </w:p>
    <w:p w:rsidR="0000524F" w:rsidRDefault="0000524F" w:rsidP="007A0394">
      <w:pPr>
        <w:shd w:val="clear" w:color="auto" w:fill="FFFFFF"/>
        <w:spacing w:line="365" w:lineRule="exact"/>
        <w:ind w:right="14" w:firstLine="567"/>
        <w:jc w:val="both"/>
      </w:pPr>
      <w:r>
        <w:rPr>
          <w:rFonts w:eastAsia="Times New Roman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00524F" w:rsidRDefault="0000524F" w:rsidP="007A0394">
      <w:pPr>
        <w:shd w:val="clear" w:color="auto" w:fill="FFFFFF"/>
        <w:spacing w:before="5" w:line="365" w:lineRule="exact"/>
        <w:ind w:right="34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другие услуги, которые определяют административные процедуры, обеспечивающие осуществление функций федерального органа исполнительной власти.</w:t>
      </w:r>
    </w:p>
    <w:p w:rsidR="00232A04" w:rsidRDefault="00232A04">
      <w:pPr>
        <w:shd w:val="clear" w:color="auto" w:fill="FFFFFF"/>
        <w:spacing w:before="5" w:line="365" w:lineRule="exact"/>
        <w:ind w:left="58" w:right="34" w:firstLine="715"/>
        <w:jc w:val="both"/>
      </w:pPr>
    </w:p>
    <w:p w:rsidR="0000524F" w:rsidRDefault="0000524F" w:rsidP="00232A04">
      <w:pPr>
        <w:shd w:val="clear" w:color="auto" w:fill="FFFFFF"/>
        <w:tabs>
          <w:tab w:val="left" w:pos="2074"/>
        </w:tabs>
        <w:spacing w:line="317" w:lineRule="exact"/>
        <w:ind w:left="1661" w:right="1670"/>
        <w:jc w:val="center"/>
        <w:rPr>
          <w:rFonts w:eastAsia="Times New Roman"/>
          <w:sz w:val="28"/>
          <w:szCs w:val="28"/>
        </w:rPr>
      </w:pPr>
      <w:r>
        <w:rPr>
          <w:spacing w:val="-9"/>
          <w:sz w:val="28"/>
          <w:szCs w:val="28"/>
          <w:lang w:val="en-US"/>
        </w:rPr>
        <w:t>IX</w:t>
      </w:r>
      <w:r w:rsidRPr="0000524F">
        <w:rPr>
          <w:spacing w:val="-9"/>
          <w:sz w:val="28"/>
          <w:szCs w:val="28"/>
        </w:rPr>
        <w:t>.</w:t>
      </w:r>
      <w:r w:rsidRPr="0000524F"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Показатели эффективности и результативности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профессиональной служебной деятельности</w:t>
      </w:r>
    </w:p>
    <w:p w:rsidR="00232A04" w:rsidRDefault="0000524F" w:rsidP="00232A04">
      <w:pPr>
        <w:shd w:val="clear" w:color="auto" w:fill="FFFFFF"/>
        <w:spacing w:line="317" w:lineRule="exact"/>
        <w:ind w:left="29" w:right="53" w:firstLine="576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18. </w:t>
      </w:r>
      <w:r>
        <w:rPr>
          <w:rFonts w:eastAsia="Times New Roman"/>
          <w:sz w:val="28"/>
          <w:szCs w:val="28"/>
        </w:rPr>
        <w:t>Эффективность и результативность профессиональной служебной деятельности старшего государственного налогового инспектора отдела работы с налогоплательщиками Межрайонной ИФНС России №12 по Иркутской области оценивается по следующим показателям:</w:t>
      </w:r>
      <w:r w:rsidR="00232A04">
        <w:rPr>
          <w:rFonts w:eastAsia="Times New Roman"/>
          <w:sz w:val="28"/>
          <w:szCs w:val="28"/>
        </w:rPr>
        <w:t xml:space="preserve"> </w:t>
      </w:r>
    </w:p>
    <w:p w:rsidR="0000524F" w:rsidRDefault="0000524F" w:rsidP="00232A04">
      <w:pPr>
        <w:shd w:val="clear" w:color="auto" w:fill="FFFFFF"/>
        <w:spacing w:line="317" w:lineRule="exact"/>
        <w:ind w:left="29" w:right="53" w:firstLine="576"/>
        <w:jc w:val="both"/>
      </w:pPr>
      <w:r>
        <w:rPr>
          <w:rFonts w:eastAsia="Times New Roman"/>
          <w:sz w:val="28"/>
          <w:szCs w:val="28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2A04" w:rsidRDefault="0000524F" w:rsidP="00232A04">
      <w:pPr>
        <w:shd w:val="clear" w:color="auto" w:fill="FFFFFF"/>
        <w:spacing w:line="317" w:lineRule="exact"/>
        <w:ind w:left="29" w:firstLine="576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своевременности и оперативности выполнения поручений;</w:t>
      </w:r>
      <w:r w:rsidR="00232A04">
        <w:rPr>
          <w:rFonts w:eastAsia="Times New Roman"/>
          <w:spacing w:val="-1"/>
          <w:sz w:val="28"/>
          <w:szCs w:val="28"/>
        </w:rPr>
        <w:t xml:space="preserve"> </w:t>
      </w:r>
    </w:p>
    <w:p w:rsidR="0000524F" w:rsidRDefault="0000524F" w:rsidP="00232A04">
      <w:pPr>
        <w:shd w:val="clear" w:color="auto" w:fill="FFFFFF"/>
        <w:spacing w:line="317" w:lineRule="exact"/>
        <w:ind w:left="29" w:firstLine="576"/>
      </w:pPr>
      <w:r>
        <w:rPr>
          <w:rFonts w:eastAsia="Times New Roman"/>
          <w:spacing w:val="-1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>
        <w:rPr>
          <w:rFonts w:eastAsia="Times New Roman"/>
          <w:sz w:val="28"/>
          <w:szCs w:val="28"/>
        </w:rPr>
        <w:t>юридически грамотному составлению документа, отсутствию стилистических и грамматических ошибок);</w:t>
      </w:r>
    </w:p>
    <w:p w:rsidR="0000524F" w:rsidRDefault="0000524F" w:rsidP="00232A04">
      <w:pPr>
        <w:shd w:val="clear" w:color="auto" w:fill="FFFFFF"/>
        <w:spacing w:before="5" w:line="317" w:lineRule="exact"/>
        <w:ind w:left="29" w:right="96" w:firstLine="576"/>
        <w:jc w:val="both"/>
      </w:pPr>
      <w:r>
        <w:rPr>
          <w:rFonts w:eastAsia="Times New Roman"/>
          <w:sz w:val="28"/>
          <w:szCs w:val="28"/>
        </w:rPr>
        <w:t>профессиональной компетентности (знанию законодательных и иных нормативных   правовых   акто</w:t>
      </w:r>
      <w:r w:rsidR="00232A04">
        <w:rPr>
          <w:rFonts w:eastAsia="Times New Roman"/>
          <w:sz w:val="28"/>
          <w:szCs w:val="28"/>
        </w:rPr>
        <w:t xml:space="preserve">в,    широте   профессионального </w:t>
      </w:r>
      <w:r>
        <w:rPr>
          <w:rFonts w:eastAsia="Times New Roman"/>
          <w:sz w:val="28"/>
          <w:szCs w:val="28"/>
        </w:rPr>
        <w:t>кругозора,</w:t>
      </w:r>
      <w:r w:rsidR="00232A0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умению работать с документами);</w:t>
      </w:r>
    </w:p>
    <w:p w:rsidR="0000524F" w:rsidRDefault="0000524F">
      <w:pPr>
        <w:shd w:val="clear" w:color="auto" w:fill="FFFFFF"/>
        <w:spacing w:line="317" w:lineRule="exact"/>
        <w:ind w:left="58" w:firstLine="552"/>
        <w:jc w:val="both"/>
      </w:pPr>
      <w:r>
        <w:rPr>
          <w:rFonts w:eastAsia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0524F" w:rsidRDefault="0000524F">
      <w:pPr>
        <w:shd w:val="clear" w:color="auto" w:fill="FFFFFF"/>
        <w:spacing w:line="317" w:lineRule="exact"/>
        <w:ind w:left="53" w:firstLine="538"/>
        <w:jc w:val="both"/>
      </w:pPr>
      <w:r>
        <w:rPr>
          <w:rFonts w:eastAsia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0524F" w:rsidRDefault="0000524F">
      <w:pPr>
        <w:shd w:val="clear" w:color="auto" w:fill="FFFFFF"/>
        <w:spacing w:after="667" w:line="317" w:lineRule="exact"/>
        <w:ind w:left="53" w:right="14" w:firstLine="54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00524F" w:rsidSect="00232A04">
      <w:pgSz w:w="11909" w:h="16834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92947"/>
    <w:multiLevelType w:val="singleLevel"/>
    <w:tmpl w:val="6CF68708"/>
    <w:lvl w:ilvl="0">
      <w:start w:val="2"/>
      <w:numFmt w:val="decimal"/>
      <w:lvlText w:val="6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">
    <w:nsid w:val="52861A90"/>
    <w:multiLevelType w:val="singleLevel"/>
    <w:tmpl w:val="811A261E"/>
    <w:lvl w:ilvl="0">
      <w:start w:val="7"/>
      <w:numFmt w:val="decimal"/>
      <w:lvlText w:val="%1."/>
      <w:legacy w:legacy="1" w:legacySpace="0" w:legacyIndent="282"/>
      <w:lvlJc w:val="left"/>
      <w:rPr>
        <w:rFonts w:ascii="Times New Roman" w:hAnsi="Times New Roman" w:cs="Times New Roman" w:hint="default"/>
      </w:rPr>
    </w:lvl>
  </w:abstractNum>
  <w:abstractNum w:abstractNumId="2">
    <w:nsid w:val="5AE67E4F"/>
    <w:multiLevelType w:val="singleLevel"/>
    <w:tmpl w:val="DD348C84"/>
    <w:lvl w:ilvl="0">
      <w:start w:val="4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3">
    <w:nsid w:val="5DEC0415"/>
    <w:multiLevelType w:val="singleLevel"/>
    <w:tmpl w:val="92A41DD6"/>
    <w:lvl w:ilvl="0">
      <w:start w:val="10"/>
      <w:numFmt w:val="decimal"/>
      <w:lvlText w:val="%1."/>
      <w:legacy w:legacy="1" w:legacySpace="0" w:legacyIndent="465"/>
      <w:lvlJc w:val="left"/>
      <w:rPr>
        <w:rFonts w:ascii="Times New Roman" w:hAnsi="Times New Roman" w:cs="Times New Roman" w:hint="default"/>
      </w:rPr>
    </w:lvl>
  </w:abstractNum>
  <w:abstractNum w:abstractNumId="4">
    <w:nsid w:val="6159622B"/>
    <w:multiLevelType w:val="hybridMultilevel"/>
    <w:tmpl w:val="80048564"/>
    <w:lvl w:ilvl="0" w:tplc="880A780A">
      <w:start w:val="13"/>
      <w:numFmt w:val="decimal"/>
      <w:lvlText w:val="%1."/>
      <w:lvlJc w:val="left"/>
      <w:pPr>
        <w:ind w:left="96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6" w:hanging="360"/>
      </w:pPr>
    </w:lvl>
    <w:lvl w:ilvl="2" w:tplc="0419001B" w:tentative="1">
      <w:start w:val="1"/>
      <w:numFmt w:val="lowerRoman"/>
      <w:lvlText w:val="%3."/>
      <w:lvlJc w:val="right"/>
      <w:pPr>
        <w:ind w:left="2386" w:hanging="180"/>
      </w:pPr>
    </w:lvl>
    <w:lvl w:ilvl="3" w:tplc="0419000F" w:tentative="1">
      <w:start w:val="1"/>
      <w:numFmt w:val="decimal"/>
      <w:lvlText w:val="%4."/>
      <w:lvlJc w:val="left"/>
      <w:pPr>
        <w:ind w:left="3106" w:hanging="360"/>
      </w:pPr>
    </w:lvl>
    <w:lvl w:ilvl="4" w:tplc="04190019" w:tentative="1">
      <w:start w:val="1"/>
      <w:numFmt w:val="lowerLetter"/>
      <w:lvlText w:val="%5."/>
      <w:lvlJc w:val="left"/>
      <w:pPr>
        <w:ind w:left="3826" w:hanging="360"/>
      </w:pPr>
    </w:lvl>
    <w:lvl w:ilvl="5" w:tplc="0419001B" w:tentative="1">
      <w:start w:val="1"/>
      <w:numFmt w:val="lowerRoman"/>
      <w:lvlText w:val="%6."/>
      <w:lvlJc w:val="right"/>
      <w:pPr>
        <w:ind w:left="4546" w:hanging="180"/>
      </w:pPr>
    </w:lvl>
    <w:lvl w:ilvl="6" w:tplc="0419000F" w:tentative="1">
      <w:start w:val="1"/>
      <w:numFmt w:val="decimal"/>
      <w:lvlText w:val="%7."/>
      <w:lvlJc w:val="left"/>
      <w:pPr>
        <w:ind w:left="5266" w:hanging="360"/>
      </w:pPr>
    </w:lvl>
    <w:lvl w:ilvl="7" w:tplc="04190019" w:tentative="1">
      <w:start w:val="1"/>
      <w:numFmt w:val="lowerLetter"/>
      <w:lvlText w:val="%8."/>
      <w:lvlJc w:val="left"/>
      <w:pPr>
        <w:ind w:left="5986" w:hanging="360"/>
      </w:pPr>
    </w:lvl>
    <w:lvl w:ilvl="8" w:tplc="0419001B" w:tentative="1">
      <w:start w:val="1"/>
      <w:numFmt w:val="lowerRoman"/>
      <w:lvlText w:val="%9."/>
      <w:lvlJc w:val="right"/>
      <w:pPr>
        <w:ind w:left="6706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4F"/>
    <w:rsid w:val="0000524F"/>
    <w:rsid w:val="00232A04"/>
    <w:rsid w:val="00253397"/>
    <w:rsid w:val="003E2EA8"/>
    <w:rsid w:val="004A17EB"/>
    <w:rsid w:val="005B406C"/>
    <w:rsid w:val="00704008"/>
    <w:rsid w:val="007A0394"/>
    <w:rsid w:val="00A45F33"/>
    <w:rsid w:val="00C56103"/>
    <w:rsid w:val="00F450C6"/>
    <w:rsid w:val="00FC69CA"/>
    <w:rsid w:val="00FF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0524F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70400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7A03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61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61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0524F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70400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7A03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61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61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3905</Words>
  <Characters>22259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Хабардин Андрей Витальевич</dc:creator>
  <cp:lastModifiedBy>Степанова Елизавета Юрьевна</cp:lastModifiedBy>
  <cp:revision>2</cp:revision>
  <cp:lastPrinted>2020-09-17T02:24:00Z</cp:lastPrinted>
  <dcterms:created xsi:type="dcterms:W3CDTF">2020-09-21T04:27:00Z</dcterms:created>
  <dcterms:modified xsi:type="dcterms:W3CDTF">2020-09-21T04:27:00Z</dcterms:modified>
</cp:coreProperties>
</file>